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left="1" w:right="320" w:firstLine="640" w:firstLineChars="200"/>
        <w:jc w:val="left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bookmarkStart w:id="0" w:name="_GoBack"/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“9.01”调查组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成员</w:t>
      </w:r>
    </w:p>
    <w:bookmarkEnd w:id="0"/>
    <w:tbl>
      <w:tblPr>
        <w:tblStyle w:val="3"/>
        <w:tblpPr w:leftFromText="180" w:rightFromText="180" w:vertAnchor="text" w:horzAnchor="margin" w:tblpXSpec="center" w:tblpY="602"/>
        <w:tblOverlap w:val="never"/>
        <w:tblW w:w="10070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1376"/>
        <w:gridCol w:w="5346"/>
        <w:gridCol w:w="19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姓 名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成员职务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 w:firstLine="640" w:firstLineChars="200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职      务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签 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玉香旺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 xml:space="preserve"> 组  长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jc w:val="lef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市安监局局长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 w:firstLine="640" w:firstLineChars="200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陈美兰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副组长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jc w:val="lef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市纪委监察局副局长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 w:firstLine="640" w:firstLineChars="200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沈国斌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组  员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jc w:val="lef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市总工会工作人员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 w:firstLine="640" w:firstLineChars="200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岩匡坎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组  员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jc w:val="lef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市公安局民警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 w:firstLine="640" w:firstLineChars="200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罗建云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 xml:space="preserve"> 组  员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jc w:val="lef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市安监局执法大队大队长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杨金忠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组  员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jc w:val="lef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勐养镇交通和安全生产服务中心主任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朱  江</w:t>
            </w:r>
          </w:p>
        </w:tc>
        <w:tc>
          <w:tcPr>
            <w:tcW w:w="1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组  员</w:t>
            </w:r>
          </w:p>
        </w:tc>
        <w:tc>
          <w:tcPr>
            <w:tcW w:w="53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firstLine="160" w:firstLineChars="50"/>
              <w:jc w:val="left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  <w:r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  <w:t>市安监局执法大队科员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600" w:lineRule="exact"/>
              <w:ind w:left="1" w:firstLine="640" w:firstLineChars="200"/>
              <w:jc w:val="center"/>
              <w:rPr>
                <w:rFonts w:hint="eastAsia" w:ascii="仿宋_GB2312" w:hAnsi="方正仿宋_GBK" w:eastAsia="仿宋_GB2312" w:cs="方正仿宋_GBK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600" w:lineRule="exact"/>
        <w:rPr>
          <w:rFonts w:hint="eastAsia" w:ascii="仿宋_GB2312" w:hAnsi="方正仿宋_GBK" w:eastAsia="仿宋_GB2312" w:cs="方正仿宋_GBK"/>
          <w:kern w:val="0"/>
          <w:sz w:val="32"/>
          <w:szCs w:val="32"/>
        </w:rPr>
      </w:pPr>
    </w:p>
    <w:p>
      <w:r>
        <w:rPr>
          <w:rFonts w:hint="eastAsia" w:ascii="仿宋_GB2312" w:hAnsi="方正仿宋_GBK" w:eastAsia="仿宋_GB2312" w:cs="方正仿宋_GBK"/>
          <w:kern w:val="0"/>
          <w:sz w:val="32"/>
          <w:szCs w:val="32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E4321"/>
    <w:rsid w:val="447E4321"/>
    <w:rsid w:val="5D7724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2018-04-20T01:29:00Z</dcterms:created>
  <dc:creator>Administrator</dc:creator>
  <cp:lastModifiedBy>Administrator</cp:lastModifiedBy>
  <dcterms:modified xsi:type="dcterms:W3CDTF">2018-04-20T01:30:22Z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