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李学英同志先进事迹</w:t>
      </w:r>
    </w:p>
    <w:p>
      <w:pPr>
        <w:ind w:firstLine="643" w:firstLineChars="200"/>
        <w:rPr>
          <w:rFonts w:hint="eastAsia" w:cs="仿宋" w:asciiTheme="majorEastAsia" w:hAnsiTheme="majorEastAsia" w:eastAsia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李学英，中共党员，48岁，1996年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8月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参加工作，教龄2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年，现任教于景洪市勐罕镇中学。自入职以来，该同志一直从事初中地理教学工作，工作期间担任了10年班主任管理工作，1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年教科室主任,2年教研组长；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工作中她始终以一个优秀教师的标准严格要求自己，多年履职考核优秀，</w:t>
      </w:r>
      <w:r>
        <w:rPr>
          <w:rFonts w:hint="eastAsia" w:ascii="宋体" w:hAnsi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连续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多次获得市级教育教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学优秀质量奖、课堂竞赛奖，教学成果丰硕。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现将该同志的具体先进事迹介绍如下：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坚守初心，敬业奉献，她是优秀的党员教师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李学英同志热爱教育事业，从教二十多年来，她始终兢兢业业，保持对教育的赤诚之心和强烈的责任感。身为党员教师，她始终发挥着先锋模范引领作用，每月从自己工资中拿出一部分来资助贫困学子；对自己所教的班级，她总是积极与班主任沟通交流，随班主任家访，以德化人，做学生的思想工作，协助班主任管理班级事务，赢得各位搭班班主任的敬重与感激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严谨心细，精益求精，是她敬业奉献的又一重体现。作为教科室主任，教师晋级晋档、教研工作安排、新教师成长……每一项工作都细琐繁杂，但她都力求做得细致周密。她说“任何一件事既然做了就一定要尽力做到最好！”为此，深宵灯火，废寝忘食成了她的“标配”。她是恪尽职守，勇于担当，言能践行的典范。2021年7月，李学英同志被中共景洪市委教育工委授予“2017-2021年优秀共产党员”的荣誉称号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潜心教学，成绩斐然，她是卓越的教学能手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教学质量是学校发展的生命线。教学方面，李学英同志多年来承担着多个班级的地理教学工作。她有扎实学识，注重培养学生的自主学习能力和学习思维，灵活运用多种教学方法，更新教学思路，不断丰富教学手段来提高课堂效率。她深入浅出的知识传授方式、宽严相济的教学风格，深受学生喜爱。她每学年所教的多个班级都获得市级教学优秀质量奖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锐意创新，敢为人先，她是教研课改的“先行者”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560"/>
        <w:jc w:val="left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如切如磋，如琢如磨。李学英同志常说：“最好的课永远都是下一节。”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现今，她已任教科室主任1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年，即将退休的她，依然在担任教科室主任，承担着整个学校的教科研活动。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560"/>
        <w:jc w:val="left"/>
        <w:rPr>
          <w:rFonts w:hint="default" w:ascii="宋体" w:hAnsi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她率先垂范，先后主持或参与州级、市级课题研究并顺利通过验收结题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；自己带头上研讨课、示范课，虚心听取听课教师的教学意见和建议，并商讨教学中常见问题的解决办法；她常去听各位老师的常态课，善于从中借鉴学习其他老师优秀的教学方法。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560"/>
        <w:jc w:val="left"/>
        <w:rPr>
          <w:rFonts w:hint="default" w:ascii="宋体" w:hAnsi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她勇于尝试，组织能力强，不断学习新的教育理念，拓宽视野。她先后探索组织开展《开学第一课》、《试卷讲评课》、《教师读书分享会》等教研活动来不断提高教师的专业素养和教育教学水平。这些活动由最初的探索到日趋成熟，现今已成为学校持续性、规范化的特色教研活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她积极组织带领全体教师探索教育教学规律，发动教师人人做教学的有心人，坚持每位教师每学期都要参加网络培训提升、校内外公开课、教研组集体备课、小课题研究等教科研活动；坚持外出学习教师回校汇报制度，做到一人学习全校受益；坚持鼓励教师撰写教学论文、教学反思…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这一系列举措进一步推动了学校教研氛围的形成，促进了学校的教学改革不断向纵向深发展，为有效建设一支高水平教育科研队伍奠定了基础。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真诚无私，甘为人梯，她是青年教师的“引路人”</w:t>
      </w: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近十年来，学校先后进入了很多新老师。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作为教科室主任，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李学英同志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深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知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，青年教师的成长，是学校日益发展和壮大的关键力量。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为此，她时刻关注着青年教师的成长和培养。每逢有新教师入职，教科室组织“青蓝工程——师徒结对”仪式，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帮助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新教师完成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角色的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过渡与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转变。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此外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，联合相关教研组，组织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开展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新教师开学报到课、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期年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考核课、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汇报课，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对新老师的课堂进行反复打磨，帮助新教师尽快成长为一名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合格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的人民教师。</w:t>
      </w:r>
    </w:p>
    <w:p>
      <w:pPr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在新教师心中，李学英老师是一位令人既怕且敬的人。在专业技能培养方面，她是一位典型的“严师”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对新教师的要求非常严格，对其教育教学方面出现的问题直言要点，且随时督促改正；在思想生活方面，她又是一位“知心姐姐”，当新教师思想出现波动时，她总能及时予以开解；当新教师生活方面有困难时，她也尽力予以援手。</w:t>
      </w:r>
    </w:p>
    <w:p>
      <w:pP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她曾用玩笑的口吻对新教师说：“目前对你们严厉，也许你们心里会有埋怨，但以后你们会感谢我的！”</w:t>
      </w:r>
    </w:p>
    <w:p>
      <w:pPr>
        <w:ind w:firstLine="560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她的“严厉”和鞭策，让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许多青年教师找到了自己的教学风格和教学方法，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并在教育教学路上迅速成长起来，成为学校重要的骨干力量。而她和自己所带的徒弟邱蕾老师、徐垒新老师，成为学校地理学科教学的“中流砥柱”，在近些年的全州统测中，学校的地理学科始终是最亮眼的优势科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桃李不言，下自成蹊。教学无涯，英杰辈出。2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年的教学生涯，“人民教师”这个身份早已深深的镌刻在李学英同志的每一寸骨血里。她为学生和青年教师的成长而绞尽脑汁，为学校的发展而竭心尽力。学生取得的成绩就是她最大的幸福之源，学校取得的成就就是对她最大的鼓励！今后，她会一如既往地以自己的满腔热血点亮生命的红烛，扎根在乡村教育事业这块肥沃的土地上，成为更多孩子的筑梦者，成为更多青年教师的引路人！</w:t>
      </w:r>
    </w:p>
    <w:p>
      <w:pPr>
        <w:ind w:firstLine="560"/>
        <w:rPr>
          <w:rFonts w:hint="default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560" w:firstLineChars="200"/>
        <w:rPr>
          <w:rFonts w:hint="default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B788E4"/>
    <w:multiLevelType w:val="singleLevel"/>
    <w:tmpl w:val="CAB788E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OWQxMjNlNzViYzk0MzVlMjAxOTc0ZTZlNTkzZDgifQ=="/>
  </w:docVars>
  <w:rsids>
    <w:rsidRoot w:val="00000000"/>
    <w:rsid w:val="0636392C"/>
    <w:rsid w:val="075524D7"/>
    <w:rsid w:val="0B2829A3"/>
    <w:rsid w:val="0BC64E90"/>
    <w:rsid w:val="0D222E5C"/>
    <w:rsid w:val="114E0402"/>
    <w:rsid w:val="25E802D7"/>
    <w:rsid w:val="29BB69C4"/>
    <w:rsid w:val="29C74656"/>
    <w:rsid w:val="2DB60A77"/>
    <w:rsid w:val="2E224612"/>
    <w:rsid w:val="2ED95618"/>
    <w:rsid w:val="31955F54"/>
    <w:rsid w:val="3520691C"/>
    <w:rsid w:val="4D9261B1"/>
    <w:rsid w:val="4EBB043F"/>
    <w:rsid w:val="51850C2B"/>
    <w:rsid w:val="52E9151C"/>
    <w:rsid w:val="5B667BDF"/>
    <w:rsid w:val="6504176A"/>
    <w:rsid w:val="79C529D0"/>
    <w:rsid w:val="7CE1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2002</Words>
  <Characters>2023</Characters>
  <Lines>0</Lines>
  <Paragraphs>0</Paragraphs>
  <TotalTime>22</TotalTime>
  <ScaleCrop>false</ScaleCrop>
  <LinksUpToDate>false</LinksUpToDate>
  <CharactersWithSpaces>2024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2023-07-21T08:32:00Z</dcterms:created>
  <dc:creator>Administrator</dc:creator>
  <cp:lastModifiedBy>WPS_1675181027</cp:lastModifiedBy>
  <dcterms:modified xsi:type="dcterms:W3CDTF">2023-07-26T07:15:17Z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3748228CF9254C99A912674EF8FD34C4</vt:lpwstr>
  </property>
</Properties>
</file>