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pacing w:val="-20"/>
          <w:sz w:val="44"/>
          <w:szCs w:val="44"/>
        </w:rPr>
      </w:pPr>
      <w:r>
        <w:rPr>
          <w:rFonts w:hint="eastAsia"/>
          <w:b/>
          <w:spacing w:val="-20"/>
          <w:sz w:val="44"/>
          <w:szCs w:val="44"/>
          <w:lang w:eastAsia="zh-CN"/>
        </w:rPr>
        <w:t>景</w:t>
      </w:r>
      <w:r>
        <w:rPr>
          <w:rFonts w:hint="eastAsia"/>
          <w:b/>
          <w:spacing w:val="-20"/>
          <w:sz w:val="44"/>
          <w:szCs w:val="44"/>
        </w:rPr>
        <w:t>洪市20</w:t>
      </w:r>
      <w:r>
        <w:rPr>
          <w:rFonts w:hint="eastAsia"/>
          <w:b/>
          <w:spacing w:val="-20"/>
          <w:sz w:val="44"/>
          <w:szCs w:val="44"/>
          <w:lang w:val="en-US" w:eastAsia="zh-CN"/>
        </w:rPr>
        <w:t>23</w:t>
      </w:r>
      <w:r>
        <w:rPr>
          <w:rFonts w:hint="eastAsia"/>
          <w:b/>
          <w:spacing w:val="-20"/>
          <w:sz w:val="44"/>
          <w:szCs w:val="44"/>
        </w:rPr>
        <w:t>年中央农业</w:t>
      </w:r>
      <w:r>
        <w:rPr>
          <w:rFonts w:hint="eastAsia"/>
          <w:b/>
          <w:spacing w:val="-20"/>
          <w:sz w:val="44"/>
          <w:szCs w:val="44"/>
          <w:lang w:eastAsia="zh-CN"/>
        </w:rPr>
        <w:t>耕地地力</w:t>
      </w:r>
      <w:r>
        <w:rPr>
          <w:rFonts w:hint="eastAsia"/>
          <w:b/>
          <w:spacing w:val="-20"/>
          <w:sz w:val="44"/>
          <w:szCs w:val="44"/>
        </w:rPr>
        <w:t>保护补贴大户</w:t>
      </w:r>
    </w:p>
    <w:tbl>
      <w:tblPr>
        <w:tblStyle w:val="2"/>
        <w:tblpPr w:leftFromText="180" w:rightFromText="180" w:vertAnchor="page" w:horzAnchor="page" w:tblpX="1830" w:tblpY="3275"/>
        <w:tblW w:w="85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2"/>
        <w:gridCol w:w="889"/>
        <w:gridCol w:w="868"/>
        <w:gridCol w:w="75"/>
        <w:gridCol w:w="1007"/>
        <w:gridCol w:w="975"/>
        <w:gridCol w:w="2859"/>
        <w:gridCol w:w="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乡镇</w:t>
            </w:r>
          </w:p>
        </w:tc>
        <w:tc>
          <w:tcPr>
            <w:tcW w:w="8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9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村委会</w:t>
            </w: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9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村小组</w:t>
            </w:r>
          </w:p>
        </w:tc>
        <w:tc>
          <w:tcPr>
            <w:tcW w:w="286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姓名</w:t>
            </w:r>
          </w:p>
        </w:tc>
        <w:tc>
          <w:tcPr>
            <w:tcW w:w="183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00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确权证代码</w:t>
            </w:r>
          </w:p>
        </w:tc>
        <w:tc>
          <w:tcPr>
            <w:tcW w:w="383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trHeight w:val="918" w:hRule="atLeast"/>
        </w:trPr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纳入补贴范围的耕地面积（亩）</w:t>
            </w:r>
          </w:p>
        </w:tc>
        <w:tc>
          <w:tcPr>
            <w:tcW w:w="6673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autoSpaceDN w:val="0"/>
              <w:spacing w:beforeAutospacing="1" w:afterAutospacing="1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32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种植</w:t>
            </w: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面积和种植地点（亩）</w:t>
            </w:r>
          </w:p>
        </w:tc>
        <w:tc>
          <w:tcPr>
            <w:tcW w:w="889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水稻</w:t>
            </w:r>
          </w:p>
        </w:tc>
        <w:tc>
          <w:tcPr>
            <w:tcW w:w="868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  <w:p>
            <w:pPr>
              <w:jc w:val="both"/>
              <w:rPr>
                <w:rFonts w:hint="eastAsia" w:ascii="仿宋" w:hAnsi="仿宋" w:eastAsia="仿宋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082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种植地点名称</w:t>
            </w:r>
          </w:p>
        </w:tc>
        <w:tc>
          <w:tcPr>
            <w:tcW w:w="3835" w:type="dxa"/>
            <w:gridSpan w:val="3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889" w:type="dxa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玉米</w:t>
            </w:r>
          </w:p>
        </w:tc>
        <w:tc>
          <w:tcPr>
            <w:tcW w:w="868" w:type="dxa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  <w:p>
            <w:pPr>
              <w:jc w:val="both"/>
              <w:rPr>
                <w:rFonts w:hint="eastAsia" w:ascii="仿宋" w:hAnsi="仿宋" w:eastAsia="仿宋"/>
                <w:color w:val="000000"/>
                <w:sz w:val="24"/>
              </w:rPr>
            </w:pPr>
          </w:p>
          <w:p>
            <w:pPr>
              <w:jc w:val="both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082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3835" w:type="dxa"/>
            <w:gridSpan w:val="3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both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889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大豆</w:t>
            </w:r>
          </w:p>
        </w:tc>
        <w:tc>
          <w:tcPr>
            <w:tcW w:w="868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  <w:p>
            <w:pPr>
              <w:jc w:val="both"/>
              <w:rPr>
                <w:rFonts w:hint="eastAsia" w:ascii="仿宋" w:hAnsi="仿宋" w:eastAsia="仿宋"/>
                <w:color w:val="000000"/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082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3835" w:type="dxa"/>
            <w:gridSpan w:val="3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32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889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蔬菜</w:t>
            </w:r>
          </w:p>
        </w:tc>
        <w:tc>
          <w:tcPr>
            <w:tcW w:w="868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082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3835" w:type="dxa"/>
            <w:gridSpan w:val="3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32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889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lang w:eastAsia="zh-CN"/>
              </w:rPr>
              <w:t>其他</w:t>
            </w:r>
          </w:p>
        </w:tc>
        <w:tc>
          <w:tcPr>
            <w:tcW w:w="868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1082" w:type="dxa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  <w:tc>
          <w:tcPr>
            <w:tcW w:w="3835" w:type="dxa"/>
            <w:gridSpan w:val="3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2181" w:hRule="atLeast"/>
        </w:trPr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种植户</w:t>
            </w:r>
          </w:p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承诺</w:t>
            </w:r>
          </w:p>
        </w:tc>
        <w:tc>
          <w:tcPr>
            <w:tcW w:w="6673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仿宋" w:hAnsi="仿宋" w:eastAsia="仿宋" w:cs="宋体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                                                                                                                     </w:t>
            </w:r>
          </w:p>
          <w:p>
            <w:pPr>
              <w:spacing w:line="360" w:lineRule="exact"/>
              <w:jc w:val="right"/>
              <w:rPr>
                <w:rFonts w:hint="eastAsia" w:ascii="仿宋" w:hAnsi="仿宋" w:eastAsia="仿宋"/>
                <w:color w:val="000000"/>
                <w:szCs w:val="21"/>
              </w:rPr>
            </w:pPr>
          </w:p>
          <w:p>
            <w:pPr>
              <w:spacing w:line="36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                                               签字：</w:t>
            </w:r>
          </w:p>
          <w:p>
            <w:pPr>
              <w:spacing w:line="360" w:lineRule="exact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                                              （按手印） </w:t>
            </w:r>
          </w:p>
          <w:p>
            <w:pPr>
              <w:spacing w:line="36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                                        年   月   日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2128" w:hRule="atLeast"/>
        </w:trPr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村小组</w:t>
            </w:r>
          </w:p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核实</w:t>
            </w:r>
          </w:p>
        </w:tc>
        <w:tc>
          <w:tcPr>
            <w:tcW w:w="6673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ind w:right="953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</w:t>
            </w:r>
          </w:p>
          <w:p>
            <w:pPr>
              <w:ind w:right="953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                                                                                                               </w:t>
            </w:r>
          </w:p>
          <w:p>
            <w:pPr>
              <w:ind w:left="113" w:right="113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                                                                                  </w:t>
            </w:r>
          </w:p>
          <w:p>
            <w:pPr>
              <w:ind w:left="113" w:right="113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                               签字：</w:t>
            </w:r>
          </w:p>
          <w:p>
            <w:pPr>
              <w:ind w:left="113" w:right="113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                                    （村长,盖章） </w:t>
            </w:r>
          </w:p>
          <w:p>
            <w:pPr>
              <w:ind w:left="113" w:right="113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                                       年    月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" w:type="dxa"/>
          <w:cantSplit/>
          <w:trHeight w:val="2063" w:hRule="atLeast"/>
        </w:trPr>
        <w:tc>
          <w:tcPr>
            <w:tcW w:w="18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村委会</w:t>
            </w:r>
          </w:p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核查</w:t>
            </w:r>
          </w:p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6673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ind w:left="113" w:right="113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 xml:space="preserve">                      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签字：</w:t>
            </w:r>
          </w:p>
          <w:p>
            <w:pPr>
              <w:ind w:left="113" w:right="113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                                        （村委会主任，盖章）</w:t>
            </w:r>
          </w:p>
          <w:p>
            <w:pPr>
              <w:ind w:left="113" w:right="113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                                              年    月   日</w:t>
            </w:r>
          </w:p>
        </w:tc>
      </w:tr>
    </w:tbl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面积核查表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F7655"/>
    <w:rsid w:val="11622428"/>
    <w:rsid w:val="17A43E5C"/>
    <w:rsid w:val="394052F0"/>
    <w:rsid w:val="3B042447"/>
    <w:rsid w:val="4232776C"/>
    <w:rsid w:val="47847C06"/>
    <w:rsid w:val="66F327D8"/>
    <w:rsid w:val="67F61A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2023-02-16T09:36:55Z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