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景洪市市域镇（乡）污水和生活垃圾处理设施建设PPP项目-勐龙镇污水处理厂建设项目</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1</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景洪丽景建设管理有限公司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bidi="ar"/>
        </w:rPr>
        <w:t>单位</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云南百源众环环保科技有限公司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景洪市市域镇（乡）污水和生活垃圾处理设施建设PPP项目-勐龙镇污水处理厂建设项目环境影响报告表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2201-532801-04-01-320443</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勐龙镇景大公路旁（南阿河西侧），总占地</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面积</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4571.08 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新建一座污水处理厂及附属施设，服务范围为勐龙镇规划范围内的生活污水，不涉及工业废水，处理规模为1600 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/d，污水处理采用组合式生化沉淀工艺，新建配套污水管网2.635 km（DN300~DN500）。</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4006.56</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2712.7</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67.71</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w:t>
      </w:r>
      <w:r>
        <w:rPr>
          <w:rFonts w:ascii="Times New Roman" w:hAnsi="Times New Roman" w:eastAsia="方正仿宋_GBK" w:cs="Times New Roman"/>
          <w:kern w:val="0"/>
          <w:sz w:val="32"/>
          <w:szCs w:val="32"/>
          <w:shd w:val="clear" w:color="auto" w:fill="FFFFFF"/>
          <w:lang w:bidi="ar"/>
        </w:rPr>
        <w:t>我局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w:t>
      </w:r>
      <w:r>
        <w:rPr>
          <w:rFonts w:hint="eastAsia" w:ascii="Times New Roman" w:hAnsi="Times New Roman" w:eastAsia="方正仿宋_GBK" w:cs="Times New Roman"/>
          <w:kern w:val="0"/>
          <w:sz w:val="32"/>
          <w:szCs w:val="32"/>
          <w:shd w:val="clear" w:color="auto" w:fill="FFFFFF"/>
          <w:lang w:bidi="ar"/>
        </w:rPr>
        <w:t>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000000" w:themeColor="text1"/>
          <w:sz w:val="32"/>
          <w:szCs w:val="32"/>
          <w:lang w:val="en-US"/>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落实水污染防治措施。项目须采用雨污分流的排水体制，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运营期废水主要为厂区生活污水和化验室废水、污泥脱水滤液、设备清洗废水、滤布滤池反冲洗废水、生物除臭滤池废水等生产废水，其中厂区生活污水经隔油池和化粪池预处理，化验室废水经酸碱中和桶预处理后同污泥脱水滤液、设备清洗废水、滤布滤池反冲洗废水、生物除臭滤池废水等生产废水进入厂内污水处理系统处理。污水厂外排尾水须稳定达《城镇污水处理厂污染物排放标准》(GB 18918-2002)一级A标准后，部分出水回用于厂内绿化，其余部分须按要求经入河排污口设置论证审批的排放口排放至南阿河。项目须设置污水事故排放池，采取可行措施防止污水事故排放。</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落实大气污染防治措施。</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对格栅池、平流沉砂池、组合式生化沉淀池、高效沉淀池等污水处理池均须加盖密闭，各污水处理池和污水脱水间产生的恶臭气体须经生物滤池除臭装置集中进行除臭处理后通过1根15 m高的排气筒，稳定达到《恶臭污染物排放标准》（GB14554-93）相关排放要求后排放。规范设置废气排污口，排气筒应设置便于采样、监测的采样口和监测平台，并按《环境保护图形标志》（GB15562.1-1995）设立排污口标志牌。厂区（界）选用除臭物种设置绿化隔离防护带，进一步降低恶臭对周边环境的影响。项目无组织恶臭气体排放须满足《城镇污水处理厂污染物排放标准》（GB18918-2002）相关排放要求，有效防控对周边环境的不利影响。食堂餐饮油烟配备油烟净化装置，油烟废气须达到《饮食业油烟排放标准（试行）》（GB 18483-2001）相关排放要求后排放。</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落实固体废物处理处置措施。一般固体废物和危险废物分类收集、分类处置。一般固体废物主要包括栅渣、沉砂、污泥</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bidi="ar"/>
        </w:rPr>
        <w:t>废包装物</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废生物滤池滤料</w:t>
      </w:r>
      <w:r>
        <w:rPr>
          <w:rFonts w:hint="eastAsia" w:ascii="Times New Roman" w:hAnsi="Times New Roman" w:eastAsia="方正仿宋_GBK" w:cs="Times New Roman"/>
          <w:kern w:val="0"/>
          <w:sz w:val="32"/>
          <w:szCs w:val="32"/>
          <w:shd w:val="clear" w:color="auto" w:fill="FFFFFF"/>
          <w:lang w:bidi="ar"/>
        </w:rPr>
        <w:t>及生活垃圾等。</w:t>
      </w:r>
      <w:r>
        <w:rPr>
          <w:rFonts w:hint="eastAsia" w:ascii="Times New Roman" w:hAnsi="Times New Roman" w:eastAsia="方正仿宋_GBK" w:cs="Times New Roman"/>
          <w:kern w:val="0"/>
          <w:sz w:val="32"/>
          <w:szCs w:val="32"/>
          <w:shd w:val="clear" w:color="auto" w:fill="FFFFFF"/>
          <w:lang w:val="en-US" w:eastAsia="zh-CN" w:bidi="ar"/>
        </w:rPr>
        <w:t>栅渣、沉砂定期清运至景洪市垃圾填埋场处置；污泥经脱水和干燥处理符合安全环保填埋条件后定期清运至景洪市垃圾填埋场处置；废包装物收集后外售至废品收购站；</w:t>
      </w:r>
      <w:r>
        <w:rPr>
          <w:rFonts w:hint="default" w:ascii="Times New Roman" w:hAnsi="Times New Roman" w:eastAsia="方正仿宋_GBK" w:cs="Times New Roman"/>
          <w:kern w:val="0"/>
          <w:sz w:val="32"/>
          <w:szCs w:val="32"/>
          <w:shd w:val="clear" w:color="auto" w:fill="FFFFFF"/>
          <w:lang w:bidi="ar"/>
        </w:rPr>
        <w:t>生活垃圾</w:t>
      </w:r>
      <w:r>
        <w:rPr>
          <w:rFonts w:hint="eastAsia" w:ascii="Times New Roman" w:hAnsi="Times New Roman" w:eastAsia="方正仿宋_GBK" w:cs="Times New Roman"/>
          <w:kern w:val="0"/>
          <w:sz w:val="32"/>
          <w:szCs w:val="32"/>
          <w:shd w:val="clear" w:color="auto" w:fill="FFFFFF"/>
          <w:lang w:val="en-US" w:eastAsia="zh-CN" w:bidi="ar"/>
        </w:rPr>
        <w:t>分类</w:t>
      </w:r>
      <w:r>
        <w:rPr>
          <w:rFonts w:hint="default" w:ascii="Times New Roman" w:hAnsi="Times New Roman" w:eastAsia="方正仿宋_GBK" w:cs="Times New Roman"/>
          <w:kern w:val="0"/>
          <w:sz w:val="32"/>
          <w:szCs w:val="32"/>
          <w:shd w:val="clear" w:color="auto" w:fill="FFFFFF"/>
          <w:lang w:bidi="ar"/>
        </w:rPr>
        <w:t>收集后</w:t>
      </w:r>
      <w:r>
        <w:rPr>
          <w:rFonts w:hint="eastAsia" w:ascii="Times New Roman" w:hAnsi="Times New Roman" w:eastAsia="方正仿宋_GBK" w:cs="Times New Roman"/>
          <w:kern w:val="0"/>
          <w:sz w:val="32"/>
          <w:szCs w:val="32"/>
          <w:shd w:val="clear" w:color="auto" w:fill="FFFFFF"/>
          <w:lang w:val="en-US" w:eastAsia="zh-CN" w:bidi="ar"/>
        </w:rPr>
        <w:t>定期</w:t>
      </w:r>
      <w:r>
        <w:rPr>
          <w:rFonts w:hint="default" w:ascii="Times New Roman" w:hAnsi="Times New Roman" w:eastAsia="方正仿宋_GBK" w:cs="Times New Roman"/>
          <w:kern w:val="0"/>
          <w:sz w:val="32"/>
          <w:szCs w:val="32"/>
          <w:shd w:val="clear" w:color="auto" w:fill="FFFFFF"/>
          <w:lang w:bidi="ar"/>
        </w:rPr>
        <w:t>由当地环卫部门统一清运处置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污水处理产生的废生物滤池滤料更换后由厂家带走妥善处理。危险废物主要为化验室及在线监测废液和废机油，化验室及在线监测废液、废机油须</w:t>
      </w:r>
      <w:r>
        <w:rPr>
          <w:rFonts w:hint="default" w:ascii="Times New Roman" w:hAnsi="Times New Roman" w:eastAsia="方正仿宋_GBK" w:cs="Times New Roman"/>
          <w:kern w:val="0"/>
          <w:sz w:val="32"/>
          <w:szCs w:val="32"/>
          <w:shd w:val="clear" w:color="auto" w:fill="FFFFFF"/>
          <w:lang w:val="en-US" w:eastAsia="zh-CN" w:bidi="ar"/>
        </w:rPr>
        <w:t>统一</w:t>
      </w:r>
      <w:r>
        <w:rPr>
          <w:rFonts w:hint="default" w:ascii="Times New Roman" w:hAnsi="Times New Roman" w:eastAsia="方正仿宋_GBK" w:cs="Times New Roman"/>
          <w:kern w:val="0"/>
          <w:sz w:val="32"/>
          <w:szCs w:val="32"/>
          <w:shd w:val="clear" w:color="auto" w:fill="FFFFFF"/>
          <w:lang w:bidi="ar"/>
        </w:rPr>
        <w:t>收集后暂存于危废暂存间内，委托资质单位定期清运处置</w:t>
      </w:r>
      <w:r>
        <w:rPr>
          <w:rFonts w:hint="eastAsia"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eastAsia="zh-CN" w:bidi="ar"/>
        </w:rPr>
        <w:t>危废暂存间</w:t>
      </w:r>
      <w:r>
        <w:rPr>
          <w:rFonts w:hint="default" w:ascii="Times New Roman" w:hAnsi="Times New Roman" w:eastAsia="方正仿宋_GBK" w:cs="Times New Roman"/>
          <w:kern w:val="0"/>
          <w:sz w:val="32"/>
          <w:szCs w:val="32"/>
          <w:shd w:val="clear" w:color="auto" w:fill="FFFFFF"/>
          <w:lang w:val="en-US" w:eastAsia="zh-CN" w:bidi="ar"/>
        </w:rPr>
        <w:t>须严格按照《危险废物贮存污染控制标准》（GB18597-2001）及修改单要求建设并设立标识</w:t>
      </w:r>
      <w:r>
        <w:rPr>
          <w:rFonts w:hint="default" w:ascii="Times New Roman" w:hAnsi="Times New Roman" w:eastAsia="方正仿宋_GBK" w:cs="Times New Roman"/>
          <w:kern w:val="0"/>
          <w:sz w:val="32"/>
          <w:szCs w:val="32"/>
          <w:shd w:val="clear" w:color="auto" w:fill="FFFFFF"/>
          <w:lang w:bidi="ar"/>
        </w:rPr>
        <w:t>。固体废物综合处置率达到100%。</w:t>
      </w:r>
      <w:bookmarkStart w:id="0" w:name="_GoBack"/>
      <w:bookmarkEnd w:id="0"/>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hint="default"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kern w:val="0"/>
          <w:sz w:val="32"/>
          <w:szCs w:val="32"/>
          <w:shd w:val="clear" w:color="auto" w:fill="FFFFFF"/>
          <w:lang w:bidi="ar"/>
        </w:rPr>
        <w:t>做好污水处理单元建（构）物及污水收集、排放管网的防渗防漏措施，防止废水渗入地下污染地下水</w:t>
      </w:r>
      <w:r>
        <w:rPr>
          <w:rFonts w:hint="eastAsia" w:ascii="Times New Roman" w:hAnsi="Times New Roman" w:eastAsia="方正仿宋_GBK" w:cs="Times New Roman"/>
          <w:kern w:val="0"/>
          <w:sz w:val="32"/>
          <w:szCs w:val="32"/>
          <w:shd w:val="clear" w:color="auto" w:fill="FFFFFF"/>
          <w:lang w:val="en-US" w:eastAsia="zh-CN" w:bidi="ar"/>
        </w:rPr>
        <w:t>和土壤</w:t>
      </w:r>
      <w:r>
        <w:rPr>
          <w:rFonts w:hint="default"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五</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落实噪声控制措施。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选取低噪声设备，</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；对</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风机、水泵、搅拌机</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等高噪声设备设置基础减震</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风机室外设置隔声罩</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p>
    <w:p>
      <w:pPr>
        <w:pStyle w:val="7"/>
        <w:keepNext w:val="0"/>
        <w:keepLines w:val="0"/>
        <w:pageBreakBefore w:val="0"/>
        <w:kinsoku/>
        <w:wordWrap/>
        <w:overflowPunct/>
        <w:topLinePunct w:val="0"/>
        <w:autoSpaceDE/>
        <w:autoSpaceDN/>
        <w:bidi w:val="0"/>
        <w:spacing w:line="600" w:lineRule="exact"/>
        <w:ind w:firstLine="640"/>
        <w:textAlignment w:val="auto"/>
        <w:rPr>
          <w:rFonts w:hint="eastAsia"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）做好环境风险防范工作。</w:t>
      </w:r>
      <w:r>
        <w:rPr>
          <w:rFonts w:hint="eastAsia" w:ascii="Times New Roman" w:hAnsi="Times New Roman" w:eastAsia="方正仿宋_GBK" w:cs="Times New Roman"/>
          <w:kern w:val="0"/>
          <w:sz w:val="32"/>
          <w:szCs w:val="32"/>
          <w:shd w:val="clear" w:color="auto" w:fill="FFFFFF"/>
          <w:lang w:val="en-US" w:eastAsia="zh-CN" w:bidi="ar"/>
        </w:rPr>
        <w:t>严格执行危险化学品日常监管要求，强化运营中的环境保护管理工作。</w:t>
      </w:r>
      <w:r>
        <w:rPr>
          <w:rFonts w:hint="eastAsia" w:ascii="Times New Roman" w:hAnsi="Times New Roman" w:eastAsia="方正仿宋_GBK" w:cs="Times New Roman"/>
          <w:kern w:val="0"/>
          <w:sz w:val="32"/>
          <w:szCs w:val="32"/>
          <w:shd w:val="clear" w:color="auto" w:fill="FFFFFF"/>
          <w:lang w:bidi="ar"/>
        </w:rPr>
        <w:t>按照《企业事业单位突发环境事件应急预案备案管理办法（试行）》的要求，编制《突发环境事件应急预案》，并报我局备案；建立健全突发环境事件应急管理制度，认真落实污染事故防范措施和应急预案；落实相关应急物资储备，定期开展突发环境事件应急培训及演练，切实落实各项事故风险防范措施，提高事故风险防范和污染控制能力，避免发生环境风险事故。</w:t>
      </w:r>
    </w:p>
    <w:p>
      <w:pPr>
        <w:pStyle w:val="7"/>
        <w:keepNext w:val="0"/>
        <w:keepLines w:val="0"/>
        <w:pageBreakBefore w:val="0"/>
        <w:kinsoku/>
        <w:wordWrap/>
        <w:overflowPunct/>
        <w:topLinePunct w:val="0"/>
        <w:autoSpaceDE/>
        <w:autoSpaceDN/>
        <w:bidi w:val="0"/>
        <w:spacing w:line="600" w:lineRule="exact"/>
        <w:ind w:firstLine="640"/>
        <w:textAlignment w:val="auto"/>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）加强对环境保护设施的运行维护管理，确保环境保护设施正常运行</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强化项目环境管理制度落实，做好项目环境管理台账记录</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八</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60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FF0000"/>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bidi="ar"/>
        </w:rPr>
        <w:t>、落实生态环境保护的主体责任，推进各项生态环境保护措施落实。项目建设必须严格执行环境保护设施与主体工程同时设计、同时施工、同时投产使用的环境保护“三同时”制度。</w:t>
      </w:r>
      <w:r>
        <w:rPr>
          <w:rFonts w:ascii="Times New Roman" w:hAnsi="Times New Roman" w:eastAsia="方正仿宋_GBK" w:cs="Times New Roman"/>
          <w:kern w:val="0"/>
          <w:sz w:val="32"/>
          <w:szCs w:val="32"/>
          <w:shd w:val="clear" w:color="auto" w:fill="FFFFFF"/>
          <w:lang w:bidi="ar"/>
        </w:rPr>
        <w:t>项目竣工后，</w:t>
      </w:r>
      <w:r>
        <w:rPr>
          <w:rFonts w:hint="eastAsia" w:ascii="Times New Roman" w:hAnsi="Times New Roman" w:eastAsia="方正仿宋_GBK" w:cs="Times New Roman"/>
          <w:kern w:val="0"/>
          <w:sz w:val="32"/>
          <w:szCs w:val="32"/>
          <w:shd w:val="clear" w:color="auto" w:fill="FFFFFF"/>
          <w:lang w:val="en-US" w:eastAsia="zh-CN" w:bidi="ar"/>
        </w:rPr>
        <w:t>你单位须</w:t>
      </w:r>
      <w:r>
        <w:rPr>
          <w:rFonts w:ascii="Times New Roman" w:hAnsi="Times New Roman" w:eastAsia="方正仿宋_GBK" w:cs="Times New Roman"/>
          <w:kern w:val="0"/>
          <w:sz w:val="32"/>
          <w:szCs w:val="32"/>
          <w:shd w:val="clear" w:color="auto" w:fill="FFFFFF"/>
          <w:lang w:bidi="ar"/>
        </w:rPr>
        <w:t>按《建设项目竣工环境保护验收暂行办法》《西双版纳州生态环境局关于规范建设单位自主开展建设项目竣工环境保护验收的通知》（西环发〔2022〕3号）</w:t>
      </w:r>
      <w:r>
        <w:rPr>
          <w:rFonts w:hint="eastAsia" w:ascii="Times New Roman" w:hAnsi="Times New Roman" w:eastAsia="方正仿宋_GBK" w:cs="Times New Roman"/>
          <w:kern w:val="0"/>
          <w:sz w:val="32"/>
          <w:szCs w:val="32"/>
          <w:shd w:val="clear" w:color="auto" w:fill="FFFFFF"/>
          <w:lang w:bidi="ar"/>
        </w:rPr>
        <w:t>要求，</w:t>
      </w:r>
      <w:r>
        <w:rPr>
          <w:rFonts w:hint="eastAsia" w:ascii="Times New Roman" w:hAnsi="Times New Roman" w:eastAsia="方正仿宋_GBK" w:cs="Times New Roman"/>
          <w:kern w:val="0"/>
          <w:sz w:val="32"/>
          <w:szCs w:val="32"/>
          <w:shd w:val="clear" w:color="auto" w:fill="FFFFFF"/>
          <w:lang w:val="en-US" w:eastAsia="zh-CN" w:bidi="ar"/>
        </w:rPr>
        <w:t>组织开展</w:t>
      </w:r>
      <w:r>
        <w:rPr>
          <w:rFonts w:hint="eastAsia" w:ascii="Times New Roman" w:hAnsi="Times New Roman" w:eastAsia="方正仿宋_GBK" w:cs="Times New Roman"/>
          <w:kern w:val="0"/>
          <w:sz w:val="32"/>
          <w:szCs w:val="32"/>
          <w:shd w:val="clear" w:color="auto" w:fill="FFFFFF"/>
          <w:lang w:bidi="ar"/>
        </w:rPr>
        <w:t>项目竣工环境保护验收。</w:t>
      </w:r>
      <w:r>
        <w:rPr>
          <w:rFonts w:ascii="Times New Roman" w:hAnsi="Times New Roman" w:eastAsia="方正仿宋_GBK" w:cs="Times New Roman"/>
          <w:kern w:val="0"/>
          <w:sz w:val="32"/>
          <w:szCs w:val="32"/>
          <w:shd w:val="clear" w:color="auto" w:fill="FFFFFF"/>
          <w:lang w:bidi="ar"/>
        </w:rPr>
        <w:t>你单位须对项目配套建设的环境保护设施进行</w:t>
      </w:r>
      <w:r>
        <w:rPr>
          <w:rFonts w:hint="eastAsia" w:ascii="Times New Roman" w:hAnsi="Times New Roman" w:eastAsia="方正仿宋_GBK" w:cs="Times New Roman"/>
          <w:kern w:val="0"/>
          <w:sz w:val="32"/>
          <w:szCs w:val="32"/>
          <w:shd w:val="clear" w:color="auto" w:fill="FFFFFF"/>
          <w:lang w:val="en-US" w:eastAsia="zh-CN" w:bidi="ar"/>
        </w:rPr>
        <w:t>自主</w:t>
      </w:r>
      <w:r>
        <w:rPr>
          <w:rFonts w:ascii="Times New Roman" w:hAnsi="Times New Roman" w:eastAsia="方正仿宋_GBK" w:cs="Times New Roman"/>
          <w:kern w:val="0"/>
          <w:sz w:val="32"/>
          <w:szCs w:val="32"/>
          <w:shd w:val="clear" w:color="auto" w:fill="FFFFFF"/>
          <w:lang w:bidi="ar"/>
        </w:rPr>
        <w:t>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行调试或者整改的，验收期限可以适当延期，但最长不超过12个月。</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验收期限</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延期须向我局报备。</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你单位</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600" w:lineRule="exact"/>
        <w:textAlignment w:val="auto"/>
      </w:pPr>
    </w:p>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2</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ascii="Times New Roman" w:hAnsi="Times New Roman" w:eastAsia="方正仿宋_GBK" w:cs="Times New Roman"/>
          <w:kern w:val="0"/>
          <w:sz w:val="32"/>
          <w:szCs w:val="32"/>
          <w:shd w:val="clear" w:color="auto" w:fill="FFFFFF"/>
          <w:lang w:bidi="ar"/>
        </w:rPr>
      </w:pPr>
    </w:p>
    <w:p>
      <w:pPr>
        <w:rPr>
          <w:rFonts w:hint="eastAsia"/>
        </w:rPr>
      </w:pPr>
    </w:p>
    <w:p>
      <w:pPr>
        <w:widowControl/>
        <w:shd w:val="clear" w:color="auto" w:fill="FFFFFF"/>
        <w:spacing w:line="600" w:lineRule="exact"/>
        <w:ind w:left="1598" w:leftChars="304" w:hanging="960" w:hangingChars="300"/>
        <w:jc w:val="left"/>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抄送：景洪市住房和城乡建设局，勐龙镇人民政府，省环境科学学会，云南百源众环环保科技有限公司。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10632B"/>
    <w:rsid w:val="0116312F"/>
    <w:rsid w:val="01217E1F"/>
    <w:rsid w:val="0124642E"/>
    <w:rsid w:val="01365B7F"/>
    <w:rsid w:val="014852B3"/>
    <w:rsid w:val="01496C71"/>
    <w:rsid w:val="016C6C48"/>
    <w:rsid w:val="01A525BE"/>
    <w:rsid w:val="01AC5C92"/>
    <w:rsid w:val="01D628BE"/>
    <w:rsid w:val="01DD1E9F"/>
    <w:rsid w:val="021358C1"/>
    <w:rsid w:val="0227136C"/>
    <w:rsid w:val="022D5643"/>
    <w:rsid w:val="0247556A"/>
    <w:rsid w:val="02691984"/>
    <w:rsid w:val="026A3EB7"/>
    <w:rsid w:val="028C11CF"/>
    <w:rsid w:val="029367B3"/>
    <w:rsid w:val="02C04471"/>
    <w:rsid w:val="02C36A13"/>
    <w:rsid w:val="02D255E8"/>
    <w:rsid w:val="02D908B8"/>
    <w:rsid w:val="02DA4630"/>
    <w:rsid w:val="02F2387C"/>
    <w:rsid w:val="02F456F2"/>
    <w:rsid w:val="03237D85"/>
    <w:rsid w:val="03667C72"/>
    <w:rsid w:val="03675EC4"/>
    <w:rsid w:val="036A7762"/>
    <w:rsid w:val="03767EB5"/>
    <w:rsid w:val="03924ED2"/>
    <w:rsid w:val="03AF786B"/>
    <w:rsid w:val="03B07E5A"/>
    <w:rsid w:val="03C6543D"/>
    <w:rsid w:val="03D96696"/>
    <w:rsid w:val="03E312C3"/>
    <w:rsid w:val="03E47120"/>
    <w:rsid w:val="03F1578E"/>
    <w:rsid w:val="042C2C6A"/>
    <w:rsid w:val="0433794D"/>
    <w:rsid w:val="0449381C"/>
    <w:rsid w:val="047E0E26"/>
    <w:rsid w:val="04D42CCE"/>
    <w:rsid w:val="04F96FF0"/>
    <w:rsid w:val="0530103E"/>
    <w:rsid w:val="054A784B"/>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7472A5"/>
    <w:rsid w:val="06824DC3"/>
    <w:rsid w:val="068843FB"/>
    <w:rsid w:val="06896151"/>
    <w:rsid w:val="068C170F"/>
    <w:rsid w:val="06C452B7"/>
    <w:rsid w:val="06E11AE9"/>
    <w:rsid w:val="07034156"/>
    <w:rsid w:val="070F29FE"/>
    <w:rsid w:val="071874D5"/>
    <w:rsid w:val="072D4D2F"/>
    <w:rsid w:val="074D717F"/>
    <w:rsid w:val="075449B1"/>
    <w:rsid w:val="075524D7"/>
    <w:rsid w:val="075C5614"/>
    <w:rsid w:val="075E75DE"/>
    <w:rsid w:val="076255E4"/>
    <w:rsid w:val="07782493"/>
    <w:rsid w:val="07901BA1"/>
    <w:rsid w:val="079528D4"/>
    <w:rsid w:val="07B65E35"/>
    <w:rsid w:val="07C1191B"/>
    <w:rsid w:val="07EC76C7"/>
    <w:rsid w:val="08172FCC"/>
    <w:rsid w:val="081D2F40"/>
    <w:rsid w:val="082A3642"/>
    <w:rsid w:val="085D5AE7"/>
    <w:rsid w:val="087B41C0"/>
    <w:rsid w:val="089808CE"/>
    <w:rsid w:val="08A44E38"/>
    <w:rsid w:val="08A53EA2"/>
    <w:rsid w:val="08C416C3"/>
    <w:rsid w:val="08DB6A0C"/>
    <w:rsid w:val="08E9703F"/>
    <w:rsid w:val="090314C5"/>
    <w:rsid w:val="09156C63"/>
    <w:rsid w:val="0935008A"/>
    <w:rsid w:val="09737F6A"/>
    <w:rsid w:val="097D34AC"/>
    <w:rsid w:val="099B52E1"/>
    <w:rsid w:val="09A744B8"/>
    <w:rsid w:val="09BB0D18"/>
    <w:rsid w:val="09C325A5"/>
    <w:rsid w:val="09FE69EA"/>
    <w:rsid w:val="0A0855DF"/>
    <w:rsid w:val="0A173A74"/>
    <w:rsid w:val="0A273EF9"/>
    <w:rsid w:val="0A2D14EA"/>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980BE5"/>
    <w:rsid w:val="0BB974D9"/>
    <w:rsid w:val="0BCF12FB"/>
    <w:rsid w:val="0C1C1816"/>
    <w:rsid w:val="0C30706F"/>
    <w:rsid w:val="0C5C7E64"/>
    <w:rsid w:val="0C822962"/>
    <w:rsid w:val="0C9C64B3"/>
    <w:rsid w:val="0CA355C3"/>
    <w:rsid w:val="0CA77331"/>
    <w:rsid w:val="0CB94FE2"/>
    <w:rsid w:val="0CC47EE3"/>
    <w:rsid w:val="0CCF4ADA"/>
    <w:rsid w:val="0CD75F24"/>
    <w:rsid w:val="0D466B4A"/>
    <w:rsid w:val="0D6A3CBD"/>
    <w:rsid w:val="0D824E33"/>
    <w:rsid w:val="0D88097B"/>
    <w:rsid w:val="0DAD0977"/>
    <w:rsid w:val="0DD57ECE"/>
    <w:rsid w:val="0DDE4FD5"/>
    <w:rsid w:val="0E1F739B"/>
    <w:rsid w:val="0E981627"/>
    <w:rsid w:val="0E9B6767"/>
    <w:rsid w:val="0EA45593"/>
    <w:rsid w:val="0EB14497"/>
    <w:rsid w:val="0EB65F51"/>
    <w:rsid w:val="0EBE6504"/>
    <w:rsid w:val="0EC341CA"/>
    <w:rsid w:val="0EC41134"/>
    <w:rsid w:val="0EDD34DE"/>
    <w:rsid w:val="0EE505E5"/>
    <w:rsid w:val="0EE7435D"/>
    <w:rsid w:val="0F0C5B71"/>
    <w:rsid w:val="0F29227F"/>
    <w:rsid w:val="0F3550C8"/>
    <w:rsid w:val="0F384BB8"/>
    <w:rsid w:val="0F466ABC"/>
    <w:rsid w:val="0F4C0664"/>
    <w:rsid w:val="0F6B0AEA"/>
    <w:rsid w:val="0F8C280E"/>
    <w:rsid w:val="0F8E6586"/>
    <w:rsid w:val="0FA1450C"/>
    <w:rsid w:val="0FB75ADD"/>
    <w:rsid w:val="0FE16FFE"/>
    <w:rsid w:val="0FEF1E69"/>
    <w:rsid w:val="100E1475"/>
    <w:rsid w:val="10185FA1"/>
    <w:rsid w:val="10281BD6"/>
    <w:rsid w:val="1032785A"/>
    <w:rsid w:val="103510F8"/>
    <w:rsid w:val="106B4B1A"/>
    <w:rsid w:val="106B68C8"/>
    <w:rsid w:val="106C2D6C"/>
    <w:rsid w:val="10795489"/>
    <w:rsid w:val="10914580"/>
    <w:rsid w:val="10944070"/>
    <w:rsid w:val="10945E1E"/>
    <w:rsid w:val="10953945"/>
    <w:rsid w:val="10AF0E82"/>
    <w:rsid w:val="10C5247C"/>
    <w:rsid w:val="10CF32FA"/>
    <w:rsid w:val="10D40911"/>
    <w:rsid w:val="10E30B54"/>
    <w:rsid w:val="10F22B45"/>
    <w:rsid w:val="112515D8"/>
    <w:rsid w:val="11395719"/>
    <w:rsid w:val="1142587A"/>
    <w:rsid w:val="11485E3F"/>
    <w:rsid w:val="116021A5"/>
    <w:rsid w:val="116439F9"/>
    <w:rsid w:val="118F32DE"/>
    <w:rsid w:val="119325B5"/>
    <w:rsid w:val="11972ED2"/>
    <w:rsid w:val="11AB1672"/>
    <w:rsid w:val="11B60016"/>
    <w:rsid w:val="11CF1350"/>
    <w:rsid w:val="11DA1F57"/>
    <w:rsid w:val="11F052D6"/>
    <w:rsid w:val="11F823DD"/>
    <w:rsid w:val="1206685F"/>
    <w:rsid w:val="120E1C01"/>
    <w:rsid w:val="1218482D"/>
    <w:rsid w:val="121C431D"/>
    <w:rsid w:val="12200D94"/>
    <w:rsid w:val="122907E8"/>
    <w:rsid w:val="12333415"/>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4F24D1"/>
    <w:rsid w:val="138F28CD"/>
    <w:rsid w:val="13954387"/>
    <w:rsid w:val="139D4FEA"/>
    <w:rsid w:val="139E3205"/>
    <w:rsid w:val="13D31080"/>
    <w:rsid w:val="140137CB"/>
    <w:rsid w:val="14055E30"/>
    <w:rsid w:val="144B722E"/>
    <w:rsid w:val="145C30F7"/>
    <w:rsid w:val="14780A6C"/>
    <w:rsid w:val="147931CD"/>
    <w:rsid w:val="147B5380"/>
    <w:rsid w:val="149B7923"/>
    <w:rsid w:val="149D5927"/>
    <w:rsid w:val="14AD74AF"/>
    <w:rsid w:val="14D507B4"/>
    <w:rsid w:val="14E46C49"/>
    <w:rsid w:val="14FF3F1F"/>
    <w:rsid w:val="150D792A"/>
    <w:rsid w:val="15175270"/>
    <w:rsid w:val="15237771"/>
    <w:rsid w:val="152748F0"/>
    <w:rsid w:val="152D61A8"/>
    <w:rsid w:val="153951E6"/>
    <w:rsid w:val="153B4ABB"/>
    <w:rsid w:val="15512530"/>
    <w:rsid w:val="158521DA"/>
    <w:rsid w:val="15932B49"/>
    <w:rsid w:val="159B19FD"/>
    <w:rsid w:val="15B55B78"/>
    <w:rsid w:val="15D8055B"/>
    <w:rsid w:val="15F66C34"/>
    <w:rsid w:val="16022D77"/>
    <w:rsid w:val="1608487C"/>
    <w:rsid w:val="160E6673"/>
    <w:rsid w:val="162304BC"/>
    <w:rsid w:val="162639BD"/>
    <w:rsid w:val="164756E1"/>
    <w:rsid w:val="167D7355"/>
    <w:rsid w:val="16A13043"/>
    <w:rsid w:val="16B70AB9"/>
    <w:rsid w:val="16B72867"/>
    <w:rsid w:val="16CB6312"/>
    <w:rsid w:val="16E24C6E"/>
    <w:rsid w:val="16F2564D"/>
    <w:rsid w:val="16F42082"/>
    <w:rsid w:val="16FC296F"/>
    <w:rsid w:val="1711641B"/>
    <w:rsid w:val="171F2BB1"/>
    <w:rsid w:val="173E6AE4"/>
    <w:rsid w:val="174340FA"/>
    <w:rsid w:val="174A2198"/>
    <w:rsid w:val="17602EFE"/>
    <w:rsid w:val="17852965"/>
    <w:rsid w:val="17936E30"/>
    <w:rsid w:val="17B9616B"/>
    <w:rsid w:val="17C0574B"/>
    <w:rsid w:val="17CB09AA"/>
    <w:rsid w:val="17E4768B"/>
    <w:rsid w:val="17F23AAF"/>
    <w:rsid w:val="18306C10"/>
    <w:rsid w:val="18552337"/>
    <w:rsid w:val="18624A54"/>
    <w:rsid w:val="186454CC"/>
    <w:rsid w:val="189F1804"/>
    <w:rsid w:val="18BE02D4"/>
    <w:rsid w:val="18CB37DE"/>
    <w:rsid w:val="18DB670B"/>
    <w:rsid w:val="1902112B"/>
    <w:rsid w:val="190478B9"/>
    <w:rsid w:val="19051386"/>
    <w:rsid w:val="193208B2"/>
    <w:rsid w:val="198523FD"/>
    <w:rsid w:val="19A83028"/>
    <w:rsid w:val="19AF7825"/>
    <w:rsid w:val="19B40BF1"/>
    <w:rsid w:val="19B72B7E"/>
    <w:rsid w:val="19B95BD8"/>
    <w:rsid w:val="19CA0328"/>
    <w:rsid w:val="19F142E2"/>
    <w:rsid w:val="19FA3F5B"/>
    <w:rsid w:val="19FD4A34"/>
    <w:rsid w:val="1A22449B"/>
    <w:rsid w:val="1A3F504D"/>
    <w:rsid w:val="1A5F2FF9"/>
    <w:rsid w:val="1A807414"/>
    <w:rsid w:val="1A862C7C"/>
    <w:rsid w:val="1ABF618E"/>
    <w:rsid w:val="1AD05CA5"/>
    <w:rsid w:val="1B3A3442"/>
    <w:rsid w:val="1B6034CD"/>
    <w:rsid w:val="1B770817"/>
    <w:rsid w:val="1B7E1BA5"/>
    <w:rsid w:val="1B9211AC"/>
    <w:rsid w:val="1BAD5FE6"/>
    <w:rsid w:val="1BD1199E"/>
    <w:rsid w:val="1BF81957"/>
    <w:rsid w:val="1C0F4EF3"/>
    <w:rsid w:val="1C202C5C"/>
    <w:rsid w:val="1C817B9F"/>
    <w:rsid w:val="1C9A2A0F"/>
    <w:rsid w:val="1C9B0535"/>
    <w:rsid w:val="1CDF6673"/>
    <w:rsid w:val="1CE6420B"/>
    <w:rsid w:val="1CFB2F47"/>
    <w:rsid w:val="1D0E51AB"/>
    <w:rsid w:val="1D1E3640"/>
    <w:rsid w:val="1D2E13A9"/>
    <w:rsid w:val="1D464944"/>
    <w:rsid w:val="1D491D3F"/>
    <w:rsid w:val="1D50131F"/>
    <w:rsid w:val="1D6E79F7"/>
    <w:rsid w:val="1D8334A3"/>
    <w:rsid w:val="1DAB29F9"/>
    <w:rsid w:val="1DDE692B"/>
    <w:rsid w:val="1DE32193"/>
    <w:rsid w:val="1DF35934"/>
    <w:rsid w:val="1DF63C75"/>
    <w:rsid w:val="1DFC3255"/>
    <w:rsid w:val="1E200149"/>
    <w:rsid w:val="1E320A25"/>
    <w:rsid w:val="1E544130"/>
    <w:rsid w:val="1E5769A7"/>
    <w:rsid w:val="1E5F051E"/>
    <w:rsid w:val="1E6238CE"/>
    <w:rsid w:val="1E6B2E79"/>
    <w:rsid w:val="1E7554E1"/>
    <w:rsid w:val="1E844DF3"/>
    <w:rsid w:val="1EA1677B"/>
    <w:rsid w:val="1ECB5101"/>
    <w:rsid w:val="1EE241F9"/>
    <w:rsid w:val="1F334A54"/>
    <w:rsid w:val="1F451B73"/>
    <w:rsid w:val="1F464788"/>
    <w:rsid w:val="1F4B4494"/>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702C"/>
    <w:rsid w:val="204038CD"/>
    <w:rsid w:val="204809D3"/>
    <w:rsid w:val="20547378"/>
    <w:rsid w:val="206C021E"/>
    <w:rsid w:val="206D7CFF"/>
    <w:rsid w:val="20760600"/>
    <w:rsid w:val="20892C9F"/>
    <w:rsid w:val="209873C6"/>
    <w:rsid w:val="209D060D"/>
    <w:rsid w:val="20B47E17"/>
    <w:rsid w:val="20B5465B"/>
    <w:rsid w:val="20C31E08"/>
    <w:rsid w:val="20C55B80"/>
    <w:rsid w:val="20E71F9A"/>
    <w:rsid w:val="2107355F"/>
    <w:rsid w:val="21091F11"/>
    <w:rsid w:val="21160797"/>
    <w:rsid w:val="211E74FC"/>
    <w:rsid w:val="212432DF"/>
    <w:rsid w:val="21243635"/>
    <w:rsid w:val="212A1E87"/>
    <w:rsid w:val="212E3725"/>
    <w:rsid w:val="214967B1"/>
    <w:rsid w:val="214C4249"/>
    <w:rsid w:val="217001E2"/>
    <w:rsid w:val="217D1C18"/>
    <w:rsid w:val="21900DC7"/>
    <w:rsid w:val="219F2875"/>
    <w:rsid w:val="21A25EC1"/>
    <w:rsid w:val="21A40A6E"/>
    <w:rsid w:val="21A9415A"/>
    <w:rsid w:val="21AE2AB8"/>
    <w:rsid w:val="21B52099"/>
    <w:rsid w:val="21D26024"/>
    <w:rsid w:val="21D75EDA"/>
    <w:rsid w:val="21E14C3C"/>
    <w:rsid w:val="21EB7868"/>
    <w:rsid w:val="21F4671D"/>
    <w:rsid w:val="22066450"/>
    <w:rsid w:val="22116C78"/>
    <w:rsid w:val="222A213F"/>
    <w:rsid w:val="224A458F"/>
    <w:rsid w:val="22552F34"/>
    <w:rsid w:val="226338A3"/>
    <w:rsid w:val="226F2247"/>
    <w:rsid w:val="227A1BF4"/>
    <w:rsid w:val="22883309"/>
    <w:rsid w:val="22894F3D"/>
    <w:rsid w:val="22AF0896"/>
    <w:rsid w:val="22B660C8"/>
    <w:rsid w:val="22F32E79"/>
    <w:rsid w:val="22F83BF8"/>
    <w:rsid w:val="230B4897"/>
    <w:rsid w:val="232E3EB1"/>
    <w:rsid w:val="23307C29"/>
    <w:rsid w:val="233314C7"/>
    <w:rsid w:val="234C2977"/>
    <w:rsid w:val="23517B9F"/>
    <w:rsid w:val="2355143D"/>
    <w:rsid w:val="2355768F"/>
    <w:rsid w:val="23AE6D9F"/>
    <w:rsid w:val="23B113BA"/>
    <w:rsid w:val="23BF0FAD"/>
    <w:rsid w:val="23C16AD3"/>
    <w:rsid w:val="23CE7442"/>
    <w:rsid w:val="23D91056"/>
    <w:rsid w:val="23E701AD"/>
    <w:rsid w:val="23F8164F"/>
    <w:rsid w:val="23FF6755"/>
    <w:rsid w:val="24001E89"/>
    <w:rsid w:val="242B6642"/>
    <w:rsid w:val="24457704"/>
    <w:rsid w:val="24464FDE"/>
    <w:rsid w:val="24682C73"/>
    <w:rsid w:val="246D0A09"/>
    <w:rsid w:val="24A26904"/>
    <w:rsid w:val="24A501A2"/>
    <w:rsid w:val="24A87C93"/>
    <w:rsid w:val="24EE7D9B"/>
    <w:rsid w:val="24F1436A"/>
    <w:rsid w:val="250A26FB"/>
    <w:rsid w:val="252A0F50"/>
    <w:rsid w:val="25461985"/>
    <w:rsid w:val="2547125A"/>
    <w:rsid w:val="255B2F57"/>
    <w:rsid w:val="255F7A91"/>
    <w:rsid w:val="258B55EA"/>
    <w:rsid w:val="258F2418"/>
    <w:rsid w:val="259C15A5"/>
    <w:rsid w:val="259D2A78"/>
    <w:rsid w:val="25E371D4"/>
    <w:rsid w:val="25F0464B"/>
    <w:rsid w:val="26025181"/>
    <w:rsid w:val="26086C3B"/>
    <w:rsid w:val="260A1071"/>
    <w:rsid w:val="26151358"/>
    <w:rsid w:val="26282E39"/>
    <w:rsid w:val="263C0693"/>
    <w:rsid w:val="265C2AE3"/>
    <w:rsid w:val="266876DA"/>
    <w:rsid w:val="267E514F"/>
    <w:rsid w:val="268078F1"/>
    <w:rsid w:val="26834513"/>
    <w:rsid w:val="26A5448A"/>
    <w:rsid w:val="26AE33EC"/>
    <w:rsid w:val="26E0189E"/>
    <w:rsid w:val="26EC20B9"/>
    <w:rsid w:val="27090EBD"/>
    <w:rsid w:val="27097B3B"/>
    <w:rsid w:val="273677D8"/>
    <w:rsid w:val="274E68CF"/>
    <w:rsid w:val="27567097"/>
    <w:rsid w:val="276420F2"/>
    <w:rsid w:val="27897907"/>
    <w:rsid w:val="2795146C"/>
    <w:rsid w:val="27983FEE"/>
    <w:rsid w:val="279A7D67"/>
    <w:rsid w:val="27B8643F"/>
    <w:rsid w:val="27C9064C"/>
    <w:rsid w:val="27D442C3"/>
    <w:rsid w:val="27DA63B5"/>
    <w:rsid w:val="28044D66"/>
    <w:rsid w:val="281F026C"/>
    <w:rsid w:val="28245882"/>
    <w:rsid w:val="2831044E"/>
    <w:rsid w:val="283A50A6"/>
    <w:rsid w:val="285056DB"/>
    <w:rsid w:val="28526FE3"/>
    <w:rsid w:val="286D7229"/>
    <w:rsid w:val="28824C07"/>
    <w:rsid w:val="288966AA"/>
    <w:rsid w:val="288E4A9F"/>
    <w:rsid w:val="28A80261"/>
    <w:rsid w:val="28CB3F50"/>
    <w:rsid w:val="28ED1DDF"/>
    <w:rsid w:val="28EF5395"/>
    <w:rsid w:val="290C6A42"/>
    <w:rsid w:val="29347D47"/>
    <w:rsid w:val="29350C89"/>
    <w:rsid w:val="29356329"/>
    <w:rsid w:val="2976035F"/>
    <w:rsid w:val="29760BDE"/>
    <w:rsid w:val="297939AC"/>
    <w:rsid w:val="29A924E3"/>
    <w:rsid w:val="29B175E9"/>
    <w:rsid w:val="29C90548"/>
    <w:rsid w:val="2A013F0E"/>
    <w:rsid w:val="2A0911D4"/>
    <w:rsid w:val="2A1D7A75"/>
    <w:rsid w:val="2A3873C3"/>
    <w:rsid w:val="2A3C6EB3"/>
    <w:rsid w:val="2A53244F"/>
    <w:rsid w:val="2A68414C"/>
    <w:rsid w:val="2AB90504"/>
    <w:rsid w:val="2ABE7C08"/>
    <w:rsid w:val="2ADC0036"/>
    <w:rsid w:val="2AE15CAC"/>
    <w:rsid w:val="2B3C2EE3"/>
    <w:rsid w:val="2B54647E"/>
    <w:rsid w:val="2B823A21"/>
    <w:rsid w:val="2B863DD8"/>
    <w:rsid w:val="2B944ACD"/>
    <w:rsid w:val="2BBD2276"/>
    <w:rsid w:val="2BF5596C"/>
    <w:rsid w:val="2BF81500"/>
    <w:rsid w:val="2C063C1D"/>
    <w:rsid w:val="2C1C035C"/>
    <w:rsid w:val="2C2220D9"/>
    <w:rsid w:val="2C351E0C"/>
    <w:rsid w:val="2C3F2C8B"/>
    <w:rsid w:val="2C6864BE"/>
    <w:rsid w:val="2C8608B9"/>
    <w:rsid w:val="2C9F3729"/>
    <w:rsid w:val="2CA451E4"/>
    <w:rsid w:val="2CA84CD4"/>
    <w:rsid w:val="2CD07D87"/>
    <w:rsid w:val="2CF63C91"/>
    <w:rsid w:val="2D0143E4"/>
    <w:rsid w:val="2D236108"/>
    <w:rsid w:val="2D3227EF"/>
    <w:rsid w:val="2D360989"/>
    <w:rsid w:val="2D3B5B48"/>
    <w:rsid w:val="2D4F6EFD"/>
    <w:rsid w:val="2D62670F"/>
    <w:rsid w:val="2D7C62CF"/>
    <w:rsid w:val="2DD37B2E"/>
    <w:rsid w:val="2DD438A6"/>
    <w:rsid w:val="2DF31F7F"/>
    <w:rsid w:val="2DFA155F"/>
    <w:rsid w:val="2E0777D8"/>
    <w:rsid w:val="2E0A72C8"/>
    <w:rsid w:val="2E163EBF"/>
    <w:rsid w:val="2E2465DC"/>
    <w:rsid w:val="2E2760CC"/>
    <w:rsid w:val="2E67471B"/>
    <w:rsid w:val="2E693FEF"/>
    <w:rsid w:val="2EA63495"/>
    <w:rsid w:val="2ECE6548"/>
    <w:rsid w:val="2ED00512"/>
    <w:rsid w:val="2EEB5338"/>
    <w:rsid w:val="2F120B2A"/>
    <w:rsid w:val="2F2B74F6"/>
    <w:rsid w:val="2F6F1AD9"/>
    <w:rsid w:val="2FCF2577"/>
    <w:rsid w:val="2FF95846"/>
    <w:rsid w:val="300A35B0"/>
    <w:rsid w:val="302218DD"/>
    <w:rsid w:val="302C5C1C"/>
    <w:rsid w:val="30590093"/>
    <w:rsid w:val="305D5DD5"/>
    <w:rsid w:val="309A4933"/>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AC0DC2"/>
    <w:rsid w:val="31F42769"/>
    <w:rsid w:val="31F671D4"/>
    <w:rsid w:val="32052E96"/>
    <w:rsid w:val="320A3D3B"/>
    <w:rsid w:val="320C360F"/>
    <w:rsid w:val="3216448E"/>
    <w:rsid w:val="321B5F48"/>
    <w:rsid w:val="32342B66"/>
    <w:rsid w:val="32544782"/>
    <w:rsid w:val="326276D3"/>
    <w:rsid w:val="329655CE"/>
    <w:rsid w:val="32BD0DAD"/>
    <w:rsid w:val="32BF68D3"/>
    <w:rsid w:val="32D22AAA"/>
    <w:rsid w:val="32E32175"/>
    <w:rsid w:val="32EC49B0"/>
    <w:rsid w:val="32F67D20"/>
    <w:rsid w:val="33093FF2"/>
    <w:rsid w:val="33134E71"/>
    <w:rsid w:val="33294694"/>
    <w:rsid w:val="333C7F24"/>
    <w:rsid w:val="3344327C"/>
    <w:rsid w:val="335334BF"/>
    <w:rsid w:val="33572FB0"/>
    <w:rsid w:val="336F654B"/>
    <w:rsid w:val="33704071"/>
    <w:rsid w:val="33B60F44"/>
    <w:rsid w:val="33BC0946"/>
    <w:rsid w:val="33C30645"/>
    <w:rsid w:val="33E31CFF"/>
    <w:rsid w:val="33F50EDE"/>
    <w:rsid w:val="33FD109D"/>
    <w:rsid w:val="34000F51"/>
    <w:rsid w:val="343D197B"/>
    <w:rsid w:val="343F3AEC"/>
    <w:rsid w:val="343F70A0"/>
    <w:rsid w:val="344C23E9"/>
    <w:rsid w:val="344C4197"/>
    <w:rsid w:val="34764B77"/>
    <w:rsid w:val="347B2CCE"/>
    <w:rsid w:val="347C20F1"/>
    <w:rsid w:val="34B00BC9"/>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AC48C9"/>
    <w:rsid w:val="35D42696"/>
    <w:rsid w:val="36055C36"/>
    <w:rsid w:val="360803F5"/>
    <w:rsid w:val="361E3075"/>
    <w:rsid w:val="362F1FC2"/>
    <w:rsid w:val="363650FE"/>
    <w:rsid w:val="363967A6"/>
    <w:rsid w:val="3659703F"/>
    <w:rsid w:val="365B1643"/>
    <w:rsid w:val="366D4898"/>
    <w:rsid w:val="36B905A5"/>
    <w:rsid w:val="36E31D8F"/>
    <w:rsid w:val="36EA5EE9"/>
    <w:rsid w:val="36EC1C61"/>
    <w:rsid w:val="36F13DD3"/>
    <w:rsid w:val="37024FE0"/>
    <w:rsid w:val="3702508F"/>
    <w:rsid w:val="37225683"/>
    <w:rsid w:val="372F4770"/>
    <w:rsid w:val="37473316"/>
    <w:rsid w:val="37600498"/>
    <w:rsid w:val="3784633D"/>
    <w:rsid w:val="379E73FF"/>
    <w:rsid w:val="37B25368"/>
    <w:rsid w:val="37B87D95"/>
    <w:rsid w:val="37C574D1"/>
    <w:rsid w:val="37C91105"/>
    <w:rsid w:val="3821593A"/>
    <w:rsid w:val="382A2A41"/>
    <w:rsid w:val="38367B4F"/>
    <w:rsid w:val="384635F3"/>
    <w:rsid w:val="38471845"/>
    <w:rsid w:val="38476A28"/>
    <w:rsid w:val="38960E58"/>
    <w:rsid w:val="389B749B"/>
    <w:rsid w:val="389D76B7"/>
    <w:rsid w:val="38DE55D9"/>
    <w:rsid w:val="390414E4"/>
    <w:rsid w:val="39113C01"/>
    <w:rsid w:val="3919204D"/>
    <w:rsid w:val="392E5283"/>
    <w:rsid w:val="39524A76"/>
    <w:rsid w:val="395625B8"/>
    <w:rsid w:val="398746A4"/>
    <w:rsid w:val="39C649EB"/>
    <w:rsid w:val="39ED01CA"/>
    <w:rsid w:val="3A033549"/>
    <w:rsid w:val="3A26548A"/>
    <w:rsid w:val="3A3A5153"/>
    <w:rsid w:val="3A6F6E31"/>
    <w:rsid w:val="3A873FAA"/>
    <w:rsid w:val="3A95616C"/>
    <w:rsid w:val="3A976388"/>
    <w:rsid w:val="3A9E7716"/>
    <w:rsid w:val="3AAC1E33"/>
    <w:rsid w:val="3B091033"/>
    <w:rsid w:val="3B174B12"/>
    <w:rsid w:val="3B2A277E"/>
    <w:rsid w:val="3B443E1A"/>
    <w:rsid w:val="3B503749"/>
    <w:rsid w:val="3B674DFD"/>
    <w:rsid w:val="3B895CD0"/>
    <w:rsid w:val="3BB56AC5"/>
    <w:rsid w:val="3BD165FB"/>
    <w:rsid w:val="3BF55114"/>
    <w:rsid w:val="3BFD046C"/>
    <w:rsid w:val="3C0C01C4"/>
    <w:rsid w:val="3C0D6901"/>
    <w:rsid w:val="3C145EE2"/>
    <w:rsid w:val="3C2105FF"/>
    <w:rsid w:val="3C2D6D38"/>
    <w:rsid w:val="3C5E715D"/>
    <w:rsid w:val="3C8B3CCA"/>
    <w:rsid w:val="3CD613E9"/>
    <w:rsid w:val="3CDA36B0"/>
    <w:rsid w:val="3CE03A4E"/>
    <w:rsid w:val="3D5A680C"/>
    <w:rsid w:val="3D65451B"/>
    <w:rsid w:val="3D8A3F82"/>
    <w:rsid w:val="3D904EB1"/>
    <w:rsid w:val="3D9440D8"/>
    <w:rsid w:val="3D956BAE"/>
    <w:rsid w:val="3DA45043"/>
    <w:rsid w:val="3DAF75E5"/>
    <w:rsid w:val="3DC57CD2"/>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AB0654"/>
    <w:rsid w:val="3EB10984"/>
    <w:rsid w:val="3EB12E7C"/>
    <w:rsid w:val="3EE15E23"/>
    <w:rsid w:val="3EFC4A0B"/>
    <w:rsid w:val="3F1E7077"/>
    <w:rsid w:val="3F2B4118"/>
    <w:rsid w:val="3F472CA8"/>
    <w:rsid w:val="3F48012F"/>
    <w:rsid w:val="3F732F1F"/>
    <w:rsid w:val="3F780536"/>
    <w:rsid w:val="3F786788"/>
    <w:rsid w:val="3FAE21A9"/>
    <w:rsid w:val="3FB97D28"/>
    <w:rsid w:val="3FFA115C"/>
    <w:rsid w:val="401502E0"/>
    <w:rsid w:val="40222E60"/>
    <w:rsid w:val="40332BD0"/>
    <w:rsid w:val="404E344B"/>
    <w:rsid w:val="406D5BC1"/>
    <w:rsid w:val="408D6263"/>
    <w:rsid w:val="40A84E4B"/>
    <w:rsid w:val="40B56D43"/>
    <w:rsid w:val="40B93B48"/>
    <w:rsid w:val="40C94DC1"/>
    <w:rsid w:val="40E26B54"/>
    <w:rsid w:val="40F57964"/>
    <w:rsid w:val="411F132F"/>
    <w:rsid w:val="412344D1"/>
    <w:rsid w:val="41265D6F"/>
    <w:rsid w:val="41401527"/>
    <w:rsid w:val="4148447B"/>
    <w:rsid w:val="414C1C7A"/>
    <w:rsid w:val="418D5DEE"/>
    <w:rsid w:val="419B675D"/>
    <w:rsid w:val="41CF4AB3"/>
    <w:rsid w:val="41DE664A"/>
    <w:rsid w:val="41E55C2A"/>
    <w:rsid w:val="41F55894"/>
    <w:rsid w:val="41FB36A0"/>
    <w:rsid w:val="421B3B4E"/>
    <w:rsid w:val="42226EC9"/>
    <w:rsid w:val="4232765A"/>
    <w:rsid w:val="423461C2"/>
    <w:rsid w:val="42380450"/>
    <w:rsid w:val="425115AE"/>
    <w:rsid w:val="42614753"/>
    <w:rsid w:val="426A54E1"/>
    <w:rsid w:val="426D00FA"/>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1E71D2"/>
    <w:rsid w:val="44507CD3"/>
    <w:rsid w:val="445350CD"/>
    <w:rsid w:val="44744FB8"/>
    <w:rsid w:val="44805F69"/>
    <w:rsid w:val="44A616A1"/>
    <w:rsid w:val="44BA514C"/>
    <w:rsid w:val="44BA6EFA"/>
    <w:rsid w:val="44C53824"/>
    <w:rsid w:val="44CE29A6"/>
    <w:rsid w:val="44E95A32"/>
    <w:rsid w:val="44F87A23"/>
    <w:rsid w:val="4510429C"/>
    <w:rsid w:val="45283E96"/>
    <w:rsid w:val="458A0FC3"/>
    <w:rsid w:val="458F0387"/>
    <w:rsid w:val="45B46040"/>
    <w:rsid w:val="45B520D1"/>
    <w:rsid w:val="45BA4ACE"/>
    <w:rsid w:val="45E61310"/>
    <w:rsid w:val="45EF5107"/>
    <w:rsid w:val="46022C90"/>
    <w:rsid w:val="460F69EE"/>
    <w:rsid w:val="4611150F"/>
    <w:rsid w:val="46615B1C"/>
    <w:rsid w:val="46BC33FE"/>
    <w:rsid w:val="46EE10DD"/>
    <w:rsid w:val="46F30DEA"/>
    <w:rsid w:val="46F661E4"/>
    <w:rsid w:val="470E1780"/>
    <w:rsid w:val="470E79D1"/>
    <w:rsid w:val="47121270"/>
    <w:rsid w:val="471A45C8"/>
    <w:rsid w:val="4743767B"/>
    <w:rsid w:val="47445E05"/>
    <w:rsid w:val="477474B8"/>
    <w:rsid w:val="47763042"/>
    <w:rsid w:val="477C157D"/>
    <w:rsid w:val="479510D2"/>
    <w:rsid w:val="479E48B1"/>
    <w:rsid w:val="47B75973"/>
    <w:rsid w:val="47C00CCC"/>
    <w:rsid w:val="47E66974"/>
    <w:rsid w:val="47F15329"/>
    <w:rsid w:val="48214795"/>
    <w:rsid w:val="483C4E50"/>
    <w:rsid w:val="48576ECD"/>
    <w:rsid w:val="486B095C"/>
    <w:rsid w:val="486D1F27"/>
    <w:rsid w:val="4884619D"/>
    <w:rsid w:val="489A776F"/>
    <w:rsid w:val="48A047E5"/>
    <w:rsid w:val="48A81486"/>
    <w:rsid w:val="48AF0AD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0758DA"/>
    <w:rsid w:val="4A1672C9"/>
    <w:rsid w:val="4A2A67A6"/>
    <w:rsid w:val="4A315EB1"/>
    <w:rsid w:val="4A3E05CE"/>
    <w:rsid w:val="4A484FA8"/>
    <w:rsid w:val="4A556805"/>
    <w:rsid w:val="4A557492"/>
    <w:rsid w:val="4A62250E"/>
    <w:rsid w:val="4A654922"/>
    <w:rsid w:val="4A7B4593"/>
    <w:rsid w:val="4A823FC2"/>
    <w:rsid w:val="4A897A9B"/>
    <w:rsid w:val="4ABA40F8"/>
    <w:rsid w:val="4AC62BC0"/>
    <w:rsid w:val="4AF84C20"/>
    <w:rsid w:val="4B093C75"/>
    <w:rsid w:val="4B14306A"/>
    <w:rsid w:val="4B271062"/>
    <w:rsid w:val="4B2772B4"/>
    <w:rsid w:val="4B3D6AD7"/>
    <w:rsid w:val="4B693428"/>
    <w:rsid w:val="4B775B45"/>
    <w:rsid w:val="4B866CE6"/>
    <w:rsid w:val="4B8A76FC"/>
    <w:rsid w:val="4BBC17AA"/>
    <w:rsid w:val="4BC13264"/>
    <w:rsid w:val="4BC154B1"/>
    <w:rsid w:val="4BCF136E"/>
    <w:rsid w:val="4BE17463"/>
    <w:rsid w:val="4BE447B1"/>
    <w:rsid w:val="4BFE6267"/>
    <w:rsid w:val="4C0D700D"/>
    <w:rsid w:val="4C1E06B7"/>
    <w:rsid w:val="4C3C28EB"/>
    <w:rsid w:val="4C72630D"/>
    <w:rsid w:val="4C7327C2"/>
    <w:rsid w:val="4C793B3F"/>
    <w:rsid w:val="4C7E2F03"/>
    <w:rsid w:val="4C9269AF"/>
    <w:rsid w:val="4C9547CD"/>
    <w:rsid w:val="4C977A6F"/>
    <w:rsid w:val="4CAC181F"/>
    <w:rsid w:val="4CBB4158"/>
    <w:rsid w:val="4CC052CA"/>
    <w:rsid w:val="4CD6689C"/>
    <w:rsid w:val="4CDB0356"/>
    <w:rsid w:val="4CFB09F8"/>
    <w:rsid w:val="4D1F6494"/>
    <w:rsid w:val="4D255337"/>
    <w:rsid w:val="4D453A21"/>
    <w:rsid w:val="4D665E71"/>
    <w:rsid w:val="4D795CEC"/>
    <w:rsid w:val="4D8409ED"/>
    <w:rsid w:val="4D9C2BBD"/>
    <w:rsid w:val="4DB839F6"/>
    <w:rsid w:val="4DBA7F6B"/>
    <w:rsid w:val="4DC17EF9"/>
    <w:rsid w:val="4DC97EC2"/>
    <w:rsid w:val="4DD70B1D"/>
    <w:rsid w:val="4DDA685F"/>
    <w:rsid w:val="4DE65204"/>
    <w:rsid w:val="4E0E71FE"/>
    <w:rsid w:val="4E1C29D4"/>
    <w:rsid w:val="4E287BA6"/>
    <w:rsid w:val="4E336652"/>
    <w:rsid w:val="4E386730"/>
    <w:rsid w:val="4E4B32B9"/>
    <w:rsid w:val="4E4C150B"/>
    <w:rsid w:val="4E6600F3"/>
    <w:rsid w:val="4E710F72"/>
    <w:rsid w:val="4E796078"/>
    <w:rsid w:val="4E7B3B9E"/>
    <w:rsid w:val="4E857E53"/>
    <w:rsid w:val="4E964CD1"/>
    <w:rsid w:val="4EB90223"/>
    <w:rsid w:val="4EBE56A0"/>
    <w:rsid w:val="4EDB15C2"/>
    <w:rsid w:val="4EDD03B5"/>
    <w:rsid w:val="4EE66FAF"/>
    <w:rsid w:val="4EF4576E"/>
    <w:rsid w:val="4F5368C9"/>
    <w:rsid w:val="4F566D5B"/>
    <w:rsid w:val="4F5B0BF5"/>
    <w:rsid w:val="4F5F0A3F"/>
    <w:rsid w:val="4F644633"/>
    <w:rsid w:val="4F7D7949"/>
    <w:rsid w:val="4FA21926"/>
    <w:rsid w:val="4FB76E58"/>
    <w:rsid w:val="4FC41575"/>
    <w:rsid w:val="4FD86DCF"/>
    <w:rsid w:val="4FE439C5"/>
    <w:rsid w:val="4FF21C3E"/>
    <w:rsid w:val="500B5557"/>
    <w:rsid w:val="5024015F"/>
    <w:rsid w:val="50277E8C"/>
    <w:rsid w:val="502F4C40"/>
    <w:rsid w:val="503C735D"/>
    <w:rsid w:val="503E1327"/>
    <w:rsid w:val="503E4E84"/>
    <w:rsid w:val="50506965"/>
    <w:rsid w:val="50546455"/>
    <w:rsid w:val="508178F9"/>
    <w:rsid w:val="5092336B"/>
    <w:rsid w:val="509E5922"/>
    <w:rsid w:val="50A82E05"/>
    <w:rsid w:val="50AD3DB7"/>
    <w:rsid w:val="50BD14D3"/>
    <w:rsid w:val="50D70E34"/>
    <w:rsid w:val="50EC3840"/>
    <w:rsid w:val="50F244B2"/>
    <w:rsid w:val="50FD4D3F"/>
    <w:rsid w:val="511E71B4"/>
    <w:rsid w:val="513E6EE2"/>
    <w:rsid w:val="514209A3"/>
    <w:rsid w:val="5153670D"/>
    <w:rsid w:val="51616342"/>
    <w:rsid w:val="516528E4"/>
    <w:rsid w:val="51917235"/>
    <w:rsid w:val="519B6306"/>
    <w:rsid w:val="51A26F38"/>
    <w:rsid w:val="51A6129F"/>
    <w:rsid w:val="51C21AE4"/>
    <w:rsid w:val="51C615D4"/>
    <w:rsid w:val="51C80AE9"/>
    <w:rsid w:val="51C969CF"/>
    <w:rsid w:val="520C4BE8"/>
    <w:rsid w:val="52377DDC"/>
    <w:rsid w:val="523B7A5A"/>
    <w:rsid w:val="52B147CE"/>
    <w:rsid w:val="52BC7203"/>
    <w:rsid w:val="52BE405A"/>
    <w:rsid w:val="52BF7DD2"/>
    <w:rsid w:val="52CD76CD"/>
    <w:rsid w:val="52D25D57"/>
    <w:rsid w:val="52D45BDA"/>
    <w:rsid w:val="52DD4E28"/>
    <w:rsid w:val="52E8557B"/>
    <w:rsid w:val="53023148"/>
    <w:rsid w:val="530C74BB"/>
    <w:rsid w:val="530D4FE1"/>
    <w:rsid w:val="53230361"/>
    <w:rsid w:val="53281E1B"/>
    <w:rsid w:val="533E33EC"/>
    <w:rsid w:val="53495C04"/>
    <w:rsid w:val="53634C01"/>
    <w:rsid w:val="53675A98"/>
    <w:rsid w:val="53990961"/>
    <w:rsid w:val="53AA2830"/>
    <w:rsid w:val="53AF2F73"/>
    <w:rsid w:val="54120B01"/>
    <w:rsid w:val="542A603B"/>
    <w:rsid w:val="5443216E"/>
    <w:rsid w:val="544607AB"/>
    <w:rsid w:val="54646E83"/>
    <w:rsid w:val="54837309"/>
    <w:rsid w:val="54905ECA"/>
    <w:rsid w:val="549F610D"/>
    <w:rsid w:val="54B308BD"/>
    <w:rsid w:val="55006BAB"/>
    <w:rsid w:val="5524789E"/>
    <w:rsid w:val="557414BE"/>
    <w:rsid w:val="5576698E"/>
    <w:rsid w:val="559417C2"/>
    <w:rsid w:val="55A90B47"/>
    <w:rsid w:val="55C23E61"/>
    <w:rsid w:val="55C5604F"/>
    <w:rsid w:val="55E0078B"/>
    <w:rsid w:val="560B1CAC"/>
    <w:rsid w:val="56116798"/>
    <w:rsid w:val="564F61BC"/>
    <w:rsid w:val="5655353B"/>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50F48"/>
    <w:rsid w:val="576A0C54"/>
    <w:rsid w:val="5779739F"/>
    <w:rsid w:val="578515EA"/>
    <w:rsid w:val="5798445E"/>
    <w:rsid w:val="57A001D2"/>
    <w:rsid w:val="57B8376D"/>
    <w:rsid w:val="57C71C02"/>
    <w:rsid w:val="57E77334"/>
    <w:rsid w:val="57FE314A"/>
    <w:rsid w:val="581B3CFC"/>
    <w:rsid w:val="582708F3"/>
    <w:rsid w:val="5827444F"/>
    <w:rsid w:val="583D0117"/>
    <w:rsid w:val="58711B6E"/>
    <w:rsid w:val="58771814"/>
    <w:rsid w:val="588E44CE"/>
    <w:rsid w:val="58BA52C3"/>
    <w:rsid w:val="58BE3005"/>
    <w:rsid w:val="58DD7195"/>
    <w:rsid w:val="58E60155"/>
    <w:rsid w:val="58E6255C"/>
    <w:rsid w:val="58F007A4"/>
    <w:rsid w:val="58F033DB"/>
    <w:rsid w:val="59413C36"/>
    <w:rsid w:val="595219B3"/>
    <w:rsid w:val="5960230F"/>
    <w:rsid w:val="59605E6B"/>
    <w:rsid w:val="596B5A93"/>
    <w:rsid w:val="596F784A"/>
    <w:rsid w:val="59741916"/>
    <w:rsid w:val="59B527A6"/>
    <w:rsid w:val="59B5338A"/>
    <w:rsid w:val="59C56616"/>
    <w:rsid w:val="59D46859"/>
    <w:rsid w:val="59E44536"/>
    <w:rsid w:val="59EE791A"/>
    <w:rsid w:val="5A166E71"/>
    <w:rsid w:val="5A2C21F1"/>
    <w:rsid w:val="5A783688"/>
    <w:rsid w:val="5A7D2A4C"/>
    <w:rsid w:val="5A96570B"/>
    <w:rsid w:val="5AB126F6"/>
    <w:rsid w:val="5ACC5A98"/>
    <w:rsid w:val="5B313D0E"/>
    <w:rsid w:val="5B631C42"/>
    <w:rsid w:val="5B6A2FD1"/>
    <w:rsid w:val="5B7B51DE"/>
    <w:rsid w:val="5B8202A8"/>
    <w:rsid w:val="5BA1276A"/>
    <w:rsid w:val="5BB60229"/>
    <w:rsid w:val="5BC40C67"/>
    <w:rsid w:val="5BD62414"/>
    <w:rsid w:val="5BE74621"/>
    <w:rsid w:val="5BED59B0"/>
    <w:rsid w:val="5C1B251D"/>
    <w:rsid w:val="5C22444F"/>
    <w:rsid w:val="5C2712EF"/>
    <w:rsid w:val="5C3830CF"/>
    <w:rsid w:val="5C4B1054"/>
    <w:rsid w:val="5C610409"/>
    <w:rsid w:val="5C67089C"/>
    <w:rsid w:val="5C844566"/>
    <w:rsid w:val="5C8E0F41"/>
    <w:rsid w:val="5C8E2CEF"/>
    <w:rsid w:val="5C9D4905"/>
    <w:rsid w:val="5CC464CD"/>
    <w:rsid w:val="5CC901CB"/>
    <w:rsid w:val="5CEF72E5"/>
    <w:rsid w:val="5CF05758"/>
    <w:rsid w:val="5D0134C1"/>
    <w:rsid w:val="5D086F45"/>
    <w:rsid w:val="5D0D179C"/>
    <w:rsid w:val="5D3F048D"/>
    <w:rsid w:val="5D44346A"/>
    <w:rsid w:val="5D4B6E32"/>
    <w:rsid w:val="5D5932FD"/>
    <w:rsid w:val="5D5977A1"/>
    <w:rsid w:val="5D6D4FFA"/>
    <w:rsid w:val="5D812E9A"/>
    <w:rsid w:val="5DB36F53"/>
    <w:rsid w:val="5DC310BE"/>
    <w:rsid w:val="5DDB01B6"/>
    <w:rsid w:val="5DE51034"/>
    <w:rsid w:val="5DFE20F6"/>
    <w:rsid w:val="5E127950"/>
    <w:rsid w:val="5E331DA0"/>
    <w:rsid w:val="5E361890"/>
    <w:rsid w:val="5E36363E"/>
    <w:rsid w:val="5E3D50FE"/>
    <w:rsid w:val="5E607410"/>
    <w:rsid w:val="5E7303EE"/>
    <w:rsid w:val="5E761C8C"/>
    <w:rsid w:val="5E9D190F"/>
    <w:rsid w:val="5EC0115A"/>
    <w:rsid w:val="5EC549C2"/>
    <w:rsid w:val="5EC550BA"/>
    <w:rsid w:val="5EDD714B"/>
    <w:rsid w:val="5EE66E12"/>
    <w:rsid w:val="5F061262"/>
    <w:rsid w:val="5F117C07"/>
    <w:rsid w:val="5F303EE0"/>
    <w:rsid w:val="5F335DCF"/>
    <w:rsid w:val="5F3F6522"/>
    <w:rsid w:val="5F421C01"/>
    <w:rsid w:val="5F4B4EC7"/>
    <w:rsid w:val="5F5A7800"/>
    <w:rsid w:val="5F7046B5"/>
    <w:rsid w:val="5F7C7776"/>
    <w:rsid w:val="5F8D54E0"/>
    <w:rsid w:val="5FC240A3"/>
    <w:rsid w:val="5FC829BC"/>
    <w:rsid w:val="5FCD7FD2"/>
    <w:rsid w:val="5FE61094"/>
    <w:rsid w:val="5FEB0FA6"/>
    <w:rsid w:val="601276EE"/>
    <w:rsid w:val="602734D2"/>
    <w:rsid w:val="60522285"/>
    <w:rsid w:val="6061430C"/>
    <w:rsid w:val="6065020A"/>
    <w:rsid w:val="606F4BE5"/>
    <w:rsid w:val="607448F1"/>
    <w:rsid w:val="608368E3"/>
    <w:rsid w:val="609805E0"/>
    <w:rsid w:val="609D518D"/>
    <w:rsid w:val="60AD5576"/>
    <w:rsid w:val="60D35B83"/>
    <w:rsid w:val="612B4FB0"/>
    <w:rsid w:val="6142054C"/>
    <w:rsid w:val="61453B98"/>
    <w:rsid w:val="61463107"/>
    <w:rsid w:val="614C5AEB"/>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E51B7"/>
    <w:rsid w:val="62540537"/>
    <w:rsid w:val="625C5EA4"/>
    <w:rsid w:val="627666FF"/>
    <w:rsid w:val="62943029"/>
    <w:rsid w:val="62946B85"/>
    <w:rsid w:val="62963633"/>
    <w:rsid w:val="62A42CAA"/>
    <w:rsid w:val="62F85366"/>
    <w:rsid w:val="62FC37CC"/>
    <w:rsid w:val="632C5010"/>
    <w:rsid w:val="633914DA"/>
    <w:rsid w:val="634B2654"/>
    <w:rsid w:val="63785F7E"/>
    <w:rsid w:val="63872B5B"/>
    <w:rsid w:val="63AB23D8"/>
    <w:rsid w:val="63AE3F40"/>
    <w:rsid w:val="63D77671"/>
    <w:rsid w:val="63DB4D9C"/>
    <w:rsid w:val="6429154F"/>
    <w:rsid w:val="642D0685"/>
    <w:rsid w:val="643E4FFA"/>
    <w:rsid w:val="64591E34"/>
    <w:rsid w:val="64790728"/>
    <w:rsid w:val="64B4350F"/>
    <w:rsid w:val="64DD0CB7"/>
    <w:rsid w:val="64DF4A2F"/>
    <w:rsid w:val="64EA33D4"/>
    <w:rsid w:val="64FE7A34"/>
    <w:rsid w:val="651F0775"/>
    <w:rsid w:val="652C70D8"/>
    <w:rsid w:val="654A0785"/>
    <w:rsid w:val="6562740E"/>
    <w:rsid w:val="658B7132"/>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705F9"/>
    <w:rsid w:val="668A4527"/>
    <w:rsid w:val="668D04BB"/>
    <w:rsid w:val="669366F1"/>
    <w:rsid w:val="66A23F66"/>
    <w:rsid w:val="66A6332B"/>
    <w:rsid w:val="66A77F8A"/>
    <w:rsid w:val="66A870A3"/>
    <w:rsid w:val="66AF21DF"/>
    <w:rsid w:val="66D46333"/>
    <w:rsid w:val="66D659BE"/>
    <w:rsid w:val="66DE3B97"/>
    <w:rsid w:val="66FE3167"/>
    <w:rsid w:val="670C571E"/>
    <w:rsid w:val="6714173D"/>
    <w:rsid w:val="67185FD7"/>
    <w:rsid w:val="674212A6"/>
    <w:rsid w:val="67515045"/>
    <w:rsid w:val="679B05E9"/>
    <w:rsid w:val="67A407D2"/>
    <w:rsid w:val="67A812CF"/>
    <w:rsid w:val="67AE1C1C"/>
    <w:rsid w:val="67AF445A"/>
    <w:rsid w:val="67B954EA"/>
    <w:rsid w:val="68142C42"/>
    <w:rsid w:val="681A2D39"/>
    <w:rsid w:val="68437083"/>
    <w:rsid w:val="68464DC5"/>
    <w:rsid w:val="68703BF0"/>
    <w:rsid w:val="6874548F"/>
    <w:rsid w:val="68AB69D7"/>
    <w:rsid w:val="68E5013A"/>
    <w:rsid w:val="68EF2D67"/>
    <w:rsid w:val="68FA0735"/>
    <w:rsid w:val="690E7FB9"/>
    <w:rsid w:val="6931012A"/>
    <w:rsid w:val="695D0608"/>
    <w:rsid w:val="6965514A"/>
    <w:rsid w:val="69715E72"/>
    <w:rsid w:val="69951B60"/>
    <w:rsid w:val="69995768"/>
    <w:rsid w:val="69AE2C22"/>
    <w:rsid w:val="69B1626F"/>
    <w:rsid w:val="69BA3375"/>
    <w:rsid w:val="69C441F4"/>
    <w:rsid w:val="69C9180A"/>
    <w:rsid w:val="69DA1173"/>
    <w:rsid w:val="6A156635"/>
    <w:rsid w:val="6A230AF1"/>
    <w:rsid w:val="6A242EE4"/>
    <w:rsid w:val="6A4359FF"/>
    <w:rsid w:val="6A49294B"/>
    <w:rsid w:val="6A5039F5"/>
    <w:rsid w:val="6A674B7F"/>
    <w:rsid w:val="6A723C50"/>
    <w:rsid w:val="6A7E6CAB"/>
    <w:rsid w:val="6A8E65B0"/>
    <w:rsid w:val="6AD77F57"/>
    <w:rsid w:val="6ADB7A47"/>
    <w:rsid w:val="6ADE32E2"/>
    <w:rsid w:val="6AFE7291"/>
    <w:rsid w:val="6B0559AE"/>
    <w:rsid w:val="6B283E28"/>
    <w:rsid w:val="6B2C02A3"/>
    <w:rsid w:val="6B2F31F9"/>
    <w:rsid w:val="6B3759B7"/>
    <w:rsid w:val="6B4415F1"/>
    <w:rsid w:val="6B454EC0"/>
    <w:rsid w:val="6B46295F"/>
    <w:rsid w:val="6B5C4215"/>
    <w:rsid w:val="6B741C4A"/>
    <w:rsid w:val="6B9D4CFC"/>
    <w:rsid w:val="6BCA3618"/>
    <w:rsid w:val="6BDF29EA"/>
    <w:rsid w:val="6BFB1A23"/>
    <w:rsid w:val="6C0C795C"/>
    <w:rsid w:val="6C44161C"/>
    <w:rsid w:val="6C4433CA"/>
    <w:rsid w:val="6C473A41"/>
    <w:rsid w:val="6C8639E2"/>
    <w:rsid w:val="6CB638C0"/>
    <w:rsid w:val="6CD21149"/>
    <w:rsid w:val="6CE801F9"/>
    <w:rsid w:val="6CF7668E"/>
    <w:rsid w:val="6D0A0453"/>
    <w:rsid w:val="6D1234C8"/>
    <w:rsid w:val="6D2109D8"/>
    <w:rsid w:val="6D371181"/>
    <w:rsid w:val="6D4005F2"/>
    <w:rsid w:val="6D4D4500"/>
    <w:rsid w:val="6D5B62A0"/>
    <w:rsid w:val="6D81341D"/>
    <w:rsid w:val="6DA93E2C"/>
    <w:rsid w:val="6DAA54AF"/>
    <w:rsid w:val="6DB57284"/>
    <w:rsid w:val="6DC9002B"/>
    <w:rsid w:val="6DCB6E39"/>
    <w:rsid w:val="6DE17659"/>
    <w:rsid w:val="6DF0214A"/>
    <w:rsid w:val="6DF826BE"/>
    <w:rsid w:val="6DF82754"/>
    <w:rsid w:val="6DFB5D0A"/>
    <w:rsid w:val="6E2039C3"/>
    <w:rsid w:val="6E5F273D"/>
    <w:rsid w:val="6E626D4D"/>
    <w:rsid w:val="6EAB3BD4"/>
    <w:rsid w:val="6ECD58F9"/>
    <w:rsid w:val="6EEA46FD"/>
    <w:rsid w:val="6F0B01CF"/>
    <w:rsid w:val="6F2614AD"/>
    <w:rsid w:val="6F40256E"/>
    <w:rsid w:val="6F433E0D"/>
    <w:rsid w:val="6F435BBB"/>
    <w:rsid w:val="6F5C6C7D"/>
    <w:rsid w:val="6F653D83"/>
    <w:rsid w:val="6F7F4719"/>
    <w:rsid w:val="6F9603E0"/>
    <w:rsid w:val="6FA81EC2"/>
    <w:rsid w:val="6FB10D76"/>
    <w:rsid w:val="6FB16FC8"/>
    <w:rsid w:val="6FB35526"/>
    <w:rsid w:val="6FC862C7"/>
    <w:rsid w:val="6FF065C8"/>
    <w:rsid w:val="7004359C"/>
    <w:rsid w:val="7006337D"/>
    <w:rsid w:val="702B1C5C"/>
    <w:rsid w:val="70346BEC"/>
    <w:rsid w:val="70465558"/>
    <w:rsid w:val="704E0314"/>
    <w:rsid w:val="70785D38"/>
    <w:rsid w:val="70A00DEB"/>
    <w:rsid w:val="70AB1C6A"/>
    <w:rsid w:val="70B86135"/>
    <w:rsid w:val="70D56CE6"/>
    <w:rsid w:val="70EC5DDE"/>
    <w:rsid w:val="70F04414"/>
    <w:rsid w:val="71094BE2"/>
    <w:rsid w:val="711D41EA"/>
    <w:rsid w:val="712A2806"/>
    <w:rsid w:val="715E0A8A"/>
    <w:rsid w:val="71844269"/>
    <w:rsid w:val="718B55F7"/>
    <w:rsid w:val="71956476"/>
    <w:rsid w:val="71E73175"/>
    <w:rsid w:val="71F80EDE"/>
    <w:rsid w:val="720248C3"/>
    <w:rsid w:val="72275320"/>
    <w:rsid w:val="725105EF"/>
    <w:rsid w:val="727D062E"/>
    <w:rsid w:val="729055BB"/>
    <w:rsid w:val="729A01E8"/>
    <w:rsid w:val="72B3086B"/>
    <w:rsid w:val="72CC4119"/>
    <w:rsid w:val="72D21F82"/>
    <w:rsid w:val="72D66D46"/>
    <w:rsid w:val="72E96A79"/>
    <w:rsid w:val="72EC6569"/>
    <w:rsid w:val="732D2E0A"/>
    <w:rsid w:val="73322F14"/>
    <w:rsid w:val="733B0F4F"/>
    <w:rsid w:val="734819F2"/>
    <w:rsid w:val="736B748E"/>
    <w:rsid w:val="737547B1"/>
    <w:rsid w:val="739F61B2"/>
    <w:rsid w:val="73C53042"/>
    <w:rsid w:val="73CF5C6F"/>
    <w:rsid w:val="73D00328"/>
    <w:rsid w:val="73EB05CF"/>
    <w:rsid w:val="74122000"/>
    <w:rsid w:val="741915E0"/>
    <w:rsid w:val="74256C14"/>
    <w:rsid w:val="743C0E2B"/>
    <w:rsid w:val="743F5574"/>
    <w:rsid w:val="74406B6D"/>
    <w:rsid w:val="744C3170"/>
    <w:rsid w:val="745E5245"/>
    <w:rsid w:val="7460720F"/>
    <w:rsid w:val="746740F9"/>
    <w:rsid w:val="74781731"/>
    <w:rsid w:val="749D5D6D"/>
    <w:rsid w:val="74A42651"/>
    <w:rsid w:val="74A62760"/>
    <w:rsid w:val="74EE481B"/>
    <w:rsid w:val="75041964"/>
    <w:rsid w:val="751122B7"/>
    <w:rsid w:val="75137DDD"/>
    <w:rsid w:val="75475CD9"/>
    <w:rsid w:val="75610B49"/>
    <w:rsid w:val="75644ADD"/>
    <w:rsid w:val="757A60AE"/>
    <w:rsid w:val="757B50D0"/>
    <w:rsid w:val="757E5B9F"/>
    <w:rsid w:val="758F047C"/>
    <w:rsid w:val="75A650F5"/>
    <w:rsid w:val="75AE7B06"/>
    <w:rsid w:val="75AE7E6D"/>
    <w:rsid w:val="75D73501"/>
    <w:rsid w:val="75E63DA1"/>
    <w:rsid w:val="75E672A0"/>
    <w:rsid w:val="75F43439"/>
    <w:rsid w:val="760065B4"/>
    <w:rsid w:val="760F4A49"/>
    <w:rsid w:val="761E5F4F"/>
    <w:rsid w:val="76236746"/>
    <w:rsid w:val="763277FC"/>
    <w:rsid w:val="764005ED"/>
    <w:rsid w:val="764741E2"/>
    <w:rsid w:val="764C7A4B"/>
    <w:rsid w:val="7653122A"/>
    <w:rsid w:val="765A0C3D"/>
    <w:rsid w:val="766905FD"/>
    <w:rsid w:val="767D7C04"/>
    <w:rsid w:val="76946CFC"/>
    <w:rsid w:val="76AA4771"/>
    <w:rsid w:val="76AE24B4"/>
    <w:rsid w:val="76B031E0"/>
    <w:rsid w:val="76D812DE"/>
    <w:rsid w:val="76FE0619"/>
    <w:rsid w:val="77000835"/>
    <w:rsid w:val="7709593C"/>
    <w:rsid w:val="771147F0"/>
    <w:rsid w:val="775D34F2"/>
    <w:rsid w:val="775F6765"/>
    <w:rsid w:val="77710B14"/>
    <w:rsid w:val="77770AF7"/>
    <w:rsid w:val="778356EE"/>
    <w:rsid w:val="778F693D"/>
    <w:rsid w:val="77955421"/>
    <w:rsid w:val="77A107E7"/>
    <w:rsid w:val="77B77146"/>
    <w:rsid w:val="77D575CC"/>
    <w:rsid w:val="77D73344"/>
    <w:rsid w:val="77DE0B76"/>
    <w:rsid w:val="77E777A4"/>
    <w:rsid w:val="78340796"/>
    <w:rsid w:val="783C589D"/>
    <w:rsid w:val="78461E4F"/>
    <w:rsid w:val="787E7C64"/>
    <w:rsid w:val="7883537F"/>
    <w:rsid w:val="788B5BFE"/>
    <w:rsid w:val="788C05D2"/>
    <w:rsid w:val="78CA0C8F"/>
    <w:rsid w:val="78CF6711"/>
    <w:rsid w:val="78EB667E"/>
    <w:rsid w:val="792C3B64"/>
    <w:rsid w:val="793A002E"/>
    <w:rsid w:val="79515378"/>
    <w:rsid w:val="79654980"/>
    <w:rsid w:val="797C0647"/>
    <w:rsid w:val="797F1EE5"/>
    <w:rsid w:val="798017B9"/>
    <w:rsid w:val="798E2128"/>
    <w:rsid w:val="799139C7"/>
    <w:rsid w:val="799468E6"/>
    <w:rsid w:val="79983962"/>
    <w:rsid w:val="79BD57F0"/>
    <w:rsid w:val="79C47FCF"/>
    <w:rsid w:val="79CE4C1B"/>
    <w:rsid w:val="79F521A7"/>
    <w:rsid w:val="7A0627C9"/>
    <w:rsid w:val="7A0922A1"/>
    <w:rsid w:val="7A163FF3"/>
    <w:rsid w:val="7A2E1215"/>
    <w:rsid w:val="7A34524A"/>
    <w:rsid w:val="7A462A03"/>
    <w:rsid w:val="7A4A24F3"/>
    <w:rsid w:val="7A4D53B4"/>
    <w:rsid w:val="7A644348"/>
    <w:rsid w:val="7A9842A5"/>
    <w:rsid w:val="7AB7745D"/>
    <w:rsid w:val="7AC34054"/>
    <w:rsid w:val="7ACF51CD"/>
    <w:rsid w:val="7ADA1202"/>
    <w:rsid w:val="7AE2097E"/>
    <w:rsid w:val="7AF1471D"/>
    <w:rsid w:val="7AFB37ED"/>
    <w:rsid w:val="7B0C59FB"/>
    <w:rsid w:val="7B1F6FC2"/>
    <w:rsid w:val="7B362A78"/>
    <w:rsid w:val="7B38234C"/>
    <w:rsid w:val="7B441332"/>
    <w:rsid w:val="7B5878FE"/>
    <w:rsid w:val="7B6018A2"/>
    <w:rsid w:val="7B811E41"/>
    <w:rsid w:val="7B8D0D75"/>
    <w:rsid w:val="7B902188"/>
    <w:rsid w:val="7B915F00"/>
    <w:rsid w:val="7B9656B0"/>
    <w:rsid w:val="7B970B44"/>
    <w:rsid w:val="7B9D2AF7"/>
    <w:rsid w:val="7BA07EF1"/>
    <w:rsid w:val="7BB87930"/>
    <w:rsid w:val="7BBA7205"/>
    <w:rsid w:val="7BC63DFB"/>
    <w:rsid w:val="7BDF6C6B"/>
    <w:rsid w:val="7BF1074D"/>
    <w:rsid w:val="7BF73FB5"/>
    <w:rsid w:val="7BF94115"/>
    <w:rsid w:val="7C0861C2"/>
    <w:rsid w:val="7C1D7794"/>
    <w:rsid w:val="7C245934"/>
    <w:rsid w:val="7C365B51"/>
    <w:rsid w:val="7C4D62CB"/>
    <w:rsid w:val="7C7E46D6"/>
    <w:rsid w:val="7C8D2B6B"/>
    <w:rsid w:val="7C95557C"/>
    <w:rsid w:val="7C992874"/>
    <w:rsid w:val="7CFD79EA"/>
    <w:rsid w:val="7D0D7808"/>
    <w:rsid w:val="7D0F3580"/>
    <w:rsid w:val="7D242199"/>
    <w:rsid w:val="7D2F7587"/>
    <w:rsid w:val="7D555720"/>
    <w:rsid w:val="7D5E1682"/>
    <w:rsid w:val="7D605B8A"/>
    <w:rsid w:val="7D632D9B"/>
    <w:rsid w:val="7D80447E"/>
    <w:rsid w:val="7DAC5273"/>
    <w:rsid w:val="7DCE343B"/>
    <w:rsid w:val="7DEC7C75"/>
    <w:rsid w:val="7DED1B13"/>
    <w:rsid w:val="7E0F5977"/>
    <w:rsid w:val="7E3B6BB5"/>
    <w:rsid w:val="7E4B683A"/>
    <w:rsid w:val="7E553737"/>
    <w:rsid w:val="7E5D031B"/>
    <w:rsid w:val="7E984B80"/>
    <w:rsid w:val="7E9B156F"/>
    <w:rsid w:val="7EC363D0"/>
    <w:rsid w:val="7EF173E1"/>
    <w:rsid w:val="7F1E7AAB"/>
    <w:rsid w:val="7F213026"/>
    <w:rsid w:val="7F6851CA"/>
    <w:rsid w:val="7F774BB1"/>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2607</Words>
  <Characters>2769</Characters>
  <Lines>17</Lines>
  <Paragraphs>4</Paragraphs>
  <TotalTime>3</TotalTime>
  <ScaleCrop>false</ScaleCrop>
  <LinksUpToDate>false</LinksUpToDate>
  <CharactersWithSpaces>2797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cp:lastPrinted>2023-01-31T10:02:00Z</cp:lastPrinted>
  <dcterms:modified xsi:type="dcterms:W3CDTF">2023-01-31T10:37:15Z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FF0FF560C3A642AF89746CBE907B3350</vt:lpwstr>
  </property>
</Properties>
</file>