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81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both"/>
        <w:textAlignment w:val="auto"/>
        <w:rPr>
          <w:rFonts w:hint="eastAsia" w:ascii="宋体" w:hAnsi="宋体" w:eastAsia="宋体" w:cs="宋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sz w:val="32"/>
          <w:szCs w:val="32"/>
          <w:lang w:val="en-US" w:eastAsia="zh-CN"/>
        </w:rPr>
        <w:t>１</w:t>
      </w:r>
    </w:p>
    <w:p w14:paraId="02E23703">
      <w:pPr>
        <w:pStyle w:val="2"/>
        <w:rPr>
          <w:rFonts w:hint="eastAsia"/>
          <w:lang w:val="en-US" w:eastAsia="zh-CN"/>
        </w:rPr>
      </w:pPr>
    </w:p>
    <w:p w14:paraId="78118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  <w:lang w:val="en-US" w:eastAsia="zh-CN"/>
        </w:rPr>
        <w:t>云南省重点行业领域吸纳重点群体个人社保补贴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z w:val="36"/>
          <w:szCs w:val="36"/>
        </w:rPr>
        <w:t>申请表</w:t>
      </w:r>
    </w:p>
    <w:tbl>
      <w:tblPr>
        <w:tblStyle w:val="14"/>
        <w:tblW w:w="10104" w:type="dxa"/>
        <w:tblInd w:w="-4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784"/>
        <w:gridCol w:w="200"/>
        <w:gridCol w:w="904"/>
        <w:gridCol w:w="922"/>
        <w:gridCol w:w="470"/>
        <w:gridCol w:w="345"/>
        <w:gridCol w:w="1322"/>
        <w:gridCol w:w="2916"/>
      </w:tblGrid>
      <w:tr w14:paraId="629ED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241" w:type="dxa"/>
            <w:vAlign w:val="center"/>
          </w:tcPr>
          <w:p w14:paraId="6E11F2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4280" w:type="dxa"/>
            <w:gridSpan w:val="5"/>
            <w:vAlign w:val="center"/>
          </w:tcPr>
          <w:p w14:paraId="7FE425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vMerge w:val="restart"/>
            <w:vAlign w:val="center"/>
          </w:tcPr>
          <w:p w14:paraId="6D39D258"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申报类型</w:t>
            </w:r>
          </w:p>
        </w:tc>
        <w:tc>
          <w:tcPr>
            <w:tcW w:w="2916" w:type="dxa"/>
            <w:vMerge w:val="restart"/>
            <w:vAlign w:val="center"/>
          </w:tcPr>
          <w:p w14:paraId="441C778F"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tLeas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>重点行业领域吸纳重点群体个人社保补贴申领</w:t>
            </w:r>
          </w:p>
        </w:tc>
      </w:tr>
      <w:tr w14:paraId="7FB68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1" w:type="dxa"/>
            <w:vAlign w:val="center"/>
          </w:tcPr>
          <w:p w14:paraId="2302CA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280" w:type="dxa"/>
            <w:gridSpan w:val="5"/>
            <w:vAlign w:val="center"/>
          </w:tcPr>
          <w:p w14:paraId="185B59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vMerge w:val="continue"/>
            <w:vAlign w:val="center"/>
          </w:tcPr>
          <w:p w14:paraId="647A6D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outlineLvl w:val="4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16" w:type="dxa"/>
            <w:vMerge w:val="continue"/>
            <w:vAlign w:val="center"/>
          </w:tcPr>
          <w:p w14:paraId="067122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outlineLvl w:val="4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</w:rPr>
            </w:pPr>
          </w:p>
        </w:tc>
      </w:tr>
      <w:tr w14:paraId="4420A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241" w:type="dxa"/>
            <w:vAlign w:val="center"/>
          </w:tcPr>
          <w:p w14:paraId="28D90C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4280" w:type="dxa"/>
            <w:gridSpan w:val="5"/>
            <w:vAlign w:val="center"/>
          </w:tcPr>
          <w:p w14:paraId="071FD1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vMerge w:val="restart"/>
            <w:vAlign w:val="center"/>
          </w:tcPr>
          <w:p w14:paraId="1F578ECE"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tLeas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是否委托公共就业服务机构代发放补贴</w:t>
            </w:r>
          </w:p>
        </w:tc>
        <w:tc>
          <w:tcPr>
            <w:tcW w:w="2916" w:type="dxa"/>
            <w:vMerge w:val="restart"/>
            <w:vAlign w:val="center"/>
          </w:tcPr>
          <w:p w14:paraId="7CB5D0CC"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Theme="minorEastAsia" w:hAnsiTheme="minorEastAsia" w:cstheme="minorEastAsia"/>
                <w:color w:val="auto"/>
                <w:kern w:val="0"/>
                <w:sz w:val="24"/>
                <w:szCs w:val="24"/>
                <w:lang w:eastAsia="zh-CN"/>
              </w:rPr>
              <w:t>否</w:t>
            </w:r>
          </w:p>
        </w:tc>
      </w:tr>
      <w:tr w14:paraId="1C2D4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241" w:type="dxa"/>
            <w:vAlign w:val="center"/>
          </w:tcPr>
          <w:p w14:paraId="5FC9FE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银行账号</w:t>
            </w:r>
          </w:p>
        </w:tc>
        <w:tc>
          <w:tcPr>
            <w:tcW w:w="4280" w:type="dxa"/>
            <w:gridSpan w:val="5"/>
            <w:vAlign w:val="center"/>
          </w:tcPr>
          <w:p w14:paraId="7AECDE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vMerge w:val="continue"/>
            <w:vAlign w:val="center"/>
          </w:tcPr>
          <w:p w14:paraId="060D6A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916" w:type="dxa"/>
            <w:vMerge w:val="continue"/>
            <w:vAlign w:val="center"/>
          </w:tcPr>
          <w:p w14:paraId="4F652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4B96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241" w:type="dxa"/>
            <w:vAlign w:val="center"/>
          </w:tcPr>
          <w:p w14:paraId="491B93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经办人</w:t>
            </w:r>
          </w:p>
          <w:p w14:paraId="7811A6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1784" w:type="dxa"/>
            <w:vAlign w:val="center"/>
          </w:tcPr>
          <w:p w14:paraId="566C55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04" w:type="dxa"/>
            <w:gridSpan w:val="2"/>
            <w:vAlign w:val="center"/>
          </w:tcPr>
          <w:p w14:paraId="09F426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经办人</w:t>
            </w:r>
          </w:p>
          <w:p w14:paraId="40490D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手机号码</w:t>
            </w:r>
          </w:p>
        </w:tc>
        <w:tc>
          <w:tcPr>
            <w:tcW w:w="1392" w:type="dxa"/>
            <w:gridSpan w:val="2"/>
            <w:vAlign w:val="center"/>
          </w:tcPr>
          <w:p w14:paraId="6EA816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67" w:type="dxa"/>
            <w:gridSpan w:val="2"/>
            <w:vAlign w:val="center"/>
          </w:tcPr>
          <w:p w14:paraId="1DB2E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单位</w:t>
            </w:r>
          </w:p>
          <w:p w14:paraId="6E0DA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outlineLvl w:val="4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住所</w:t>
            </w:r>
          </w:p>
        </w:tc>
        <w:tc>
          <w:tcPr>
            <w:tcW w:w="2916" w:type="dxa"/>
            <w:vAlign w:val="center"/>
          </w:tcPr>
          <w:p w14:paraId="63A154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 w:firstLine="720" w:firstLineChars="300"/>
              <w:jc w:val="right"/>
              <w:outlineLvl w:val="4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C295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0104" w:type="dxa"/>
            <w:gridSpan w:val="9"/>
            <w:vAlign w:val="center"/>
          </w:tcPr>
          <w:p w14:paraId="3F0A43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社会保险补贴申报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内容</w:t>
            </w:r>
          </w:p>
        </w:tc>
      </w:tr>
      <w:tr w14:paraId="4E278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241" w:type="dxa"/>
            <w:vAlign w:val="center"/>
          </w:tcPr>
          <w:p w14:paraId="3A2C50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险 种</w:t>
            </w:r>
          </w:p>
        </w:tc>
        <w:tc>
          <w:tcPr>
            <w:tcW w:w="1984" w:type="dxa"/>
            <w:gridSpan w:val="2"/>
            <w:vAlign w:val="center"/>
          </w:tcPr>
          <w:p w14:paraId="0B3C6E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申领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开始期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如202401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26" w:type="dxa"/>
            <w:gridSpan w:val="2"/>
            <w:vAlign w:val="center"/>
          </w:tcPr>
          <w:p w14:paraId="70E39FF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申领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结束期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如202412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15" w:type="dxa"/>
            <w:gridSpan w:val="2"/>
            <w:vAlign w:val="center"/>
          </w:tcPr>
          <w:p w14:paraId="50A7E86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申报人数</w:t>
            </w:r>
          </w:p>
        </w:tc>
        <w:tc>
          <w:tcPr>
            <w:tcW w:w="4238" w:type="dxa"/>
            <w:gridSpan w:val="2"/>
            <w:vAlign w:val="center"/>
          </w:tcPr>
          <w:p w14:paraId="0F7CE7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申领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补贴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期间个人缴纳部分的金额（如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12345.67元）</w:t>
            </w:r>
          </w:p>
        </w:tc>
      </w:tr>
      <w:tr w14:paraId="3D521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41" w:type="dxa"/>
            <w:vAlign w:val="center"/>
          </w:tcPr>
          <w:p w14:paraId="527CD3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基本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养老</w:t>
            </w:r>
          </w:p>
        </w:tc>
        <w:tc>
          <w:tcPr>
            <w:tcW w:w="1984" w:type="dxa"/>
            <w:gridSpan w:val="2"/>
            <w:vAlign w:val="center"/>
          </w:tcPr>
          <w:p w14:paraId="57A339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46D939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vAlign w:val="center"/>
          </w:tcPr>
          <w:p w14:paraId="13CB7D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gridSpan w:val="2"/>
            <w:vAlign w:val="center"/>
          </w:tcPr>
          <w:p w14:paraId="4AD410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33270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241" w:type="dxa"/>
            <w:vAlign w:val="center"/>
          </w:tcPr>
          <w:p w14:paraId="1D3B54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基本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医疗</w:t>
            </w:r>
          </w:p>
        </w:tc>
        <w:tc>
          <w:tcPr>
            <w:tcW w:w="1984" w:type="dxa"/>
            <w:gridSpan w:val="2"/>
            <w:vAlign w:val="center"/>
          </w:tcPr>
          <w:p w14:paraId="431A99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7D786E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vAlign w:val="center"/>
          </w:tcPr>
          <w:p w14:paraId="3E43173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gridSpan w:val="2"/>
            <w:vAlign w:val="center"/>
          </w:tcPr>
          <w:p w14:paraId="69EDB0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5883F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41" w:type="dxa"/>
            <w:vAlign w:val="center"/>
          </w:tcPr>
          <w:p w14:paraId="00ADCB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失业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保险</w:t>
            </w:r>
          </w:p>
        </w:tc>
        <w:tc>
          <w:tcPr>
            <w:tcW w:w="1984" w:type="dxa"/>
            <w:gridSpan w:val="2"/>
            <w:vAlign w:val="center"/>
          </w:tcPr>
          <w:p w14:paraId="6F1D9A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26" w:type="dxa"/>
            <w:gridSpan w:val="2"/>
            <w:vAlign w:val="center"/>
          </w:tcPr>
          <w:p w14:paraId="642E6C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15" w:type="dxa"/>
            <w:gridSpan w:val="2"/>
            <w:vAlign w:val="center"/>
          </w:tcPr>
          <w:p w14:paraId="09E917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gridSpan w:val="2"/>
            <w:vAlign w:val="center"/>
          </w:tcPr>
          <w:p w14:paraId="76DF66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7867A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241" w:type="dxa"/>
            <w:vAlign w:val="center"/>
          </w:tcPr>
          <w:p w14:paraId="19F40A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合 计</w:t>
            </w:r>
          </w:p>
        </w:tc>
        <w:tc>
          <w:tcPr>
            <w:tcW w:w="1984" w:type="dxa"/>
            <w:gridSpan w:val="2"/>
            <w:vAlign w:val="center"/>
          </w:tcPr>
          <w:p w14:paraId="25685A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——</w:t>
            </w:r>
          </w:p>
        </w:tc>
        <w:tc>
          <w:tcPr>
            <w:tcW w:w="1826" w:type="dxa"/>
            <w:gridSpan w:val="2"/>
            <w:vAlign w:val="center"/>
          </w:tcPr>
          <w:p w14:paraId="2397A9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——</w:t>
            </w:r>
          </w:p>
        </w:tc>
        <w:tc>
          <w:tcPr>
            <w:tcW w:w="815" w:type="dxa"/>
            <w:gridSpan w:val="2"/>
            <w:vAlign w:val="center"/>
          </w:tcPr>
          <w:p w14:paraId="35AD14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38" w:type="dxa"/>
            <w:gridSpan w:val="2"/>
            <w:vAlign w:val="bottom"/>
          </w:tcPr>
          <w:p w14:paraId="3651F2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outlineLvl w:val="4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小写：¥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</w:t>
            </w:r>
          </w:p>
          <w:p w14:paraId="207418AF">
            <w:pPr>
              <w:pStyle w:val="5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default"/>
                <w:u w:val="single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2"/>
                <w:szCs w:val="22"/>
                <w:lang w:val="en-US" w:eastAsia="zh-CN"/>
              </w:rPr>
              <w:t>大写：人民币</w:t>
            </w:r>
            <w:r>
              <w:rPr>
                <w:rFonts w:hint="eastAsia" w:asci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 w14:paraId="5AC17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241" w:type="dxa"/>
            <w:vAlign w:val="center"/>
          </w:tcPr>
          <w:p w14:paraId="605EE8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办理须知</w:t>
            </w:r>
          </w:p>
        </w:tc>
        <w:tc>
          <w:tcPr>
            <w:tcW w:w="8863" w:type="dxa"/>
            <w:gridSpan w:val="8"/>
            <w:vAlign w:val="center"/>
          </w:tcPr>
          <w:p w14:paraId="74DDEC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 w:firstLine="480" w:firstLineChars="200"/>
              <w:jc w:val="left"/>
              <w:textAlignment w:val="auto"/>
              <w:rPr>
                <w:rFonts w:hint="default" w:asci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重点行业领域吸纳重点群体个人社保补贴申领业务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根据《国务院办公厅关于进一步加大稳就业政策支持力度的通知》（国办发〔2025〕25号）（2025年7月3日）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执行。</w:t>
            </w:r>
          </w:p>
        </w:tc>
      </w:tr>
      <w:tr w14:paraId="08AAC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9" w:hRule="atLeast"/>
        </w:trPr>
        <w:tc>
          <w:tcPr>
            <w:tcW w:w="1241" w:type="dxa"/>
            <w:vAlign w:val="center"/>
          </w:tcPr>
          <w:p w14:paraId="60DEB2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信用承诺</w:t>
            </w:r>
          </w:p>
        </w:tc>
        <w:tc>
          <w:tcPr>
            <w:tcW w:w="8863" w:type="dxa"/>
            <w:gridSpan w:val="8"/>
          </w:tcPr>
          <w:p w14:paraId="42B85F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本单位自愿作出承诺：</w:t>
            </w:r>
          </w:p>
          <w:p w14:paraId="0B76D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严格遵照办理须知中的文件及相关规定，自愿办理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重点行业领域吸纳重点群体个人社保补贴申领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业务，所填报的信息及所提供的证明材料均合法、真实、有效。</w:t>
            </w:r>
          </w:p>
          <w:p w14:paraId="177CE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若发生违法失信行为，将依照国家有关法律法规和政策规定自觉接受处罚，并依法承担相应责任。</w:t>
            </w:r>
          </w:p>
          <w:p w14:paraId="681A1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80" w:firstLineChars="200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同意将信用承诺及其履约践诺情况由“信用中国”和“信用中国（云南）”网站归集并合规应用。本承诺内容同意向社会公开。</w:t>
            </w:r>
          </w:p>
          <w:p w14:paraId="78858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单位盖章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：</w:t>
            </w:r>
          </w:p>
          <w:p w14:paraId="05192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outlineLvl w:val="4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填表日期：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      年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月   日</w:t>
            </w:r>
          </w:p>
        </w:tc>
      </w:tr>
      <w:tr w14:paraId="63516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241" w:type="dxa"/>
            <w:vAlign w:val="center"/>
          </w:tcPr>
          <w:p w14:paraId="17D84F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outlineLvl w:val="4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审核结果</w:t>
            </w:r>
          </w:p>
          <w:p w14:paraId="3ABD4EC6">
            <w:pPr>
              <w:pStyle w:val="8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Courier New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（公共就业服务机构填写）</w:t>
            </w:r>
          </w:p>
        </w:tc>
        <w:tc>
          <w:tcPr>
            <w:tcW w:w="8863" w:type="dxa"/>
            <w:gridSpan w:val="8"/>
            <w:vAlign w:val="center"/>
          </w:tcPr>
          <w:p w14:paraId="1E7F0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480" w:firstLineChars="200"/>
              <w:jc w:val="left"/>
              <w:textAlignment w:val="auto"/>
              <w:outlineLvl w:val="4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经审核，申请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符合申报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月至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基本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养老保险补贴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月至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基本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医疗保险补贴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申报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月至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失业保险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补贴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共计：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元。（大写：                      ）。</w:t>
            </w:r>
          </w:p>
          <w:p w14:paraId="3EDC89FC">
            <w:pPr>
              <w:pStyle w:val="8"/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 w:firstLine="4800" w:firstLineChars="2000"/>
              <w:jc w:val="right"/>
              <w:textAlignment w:val="auto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经办机构盖章</w:t>
            </w: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  <w:p w14:paraId="56A8EAB3">
            <w:pPr>
              <w:pStyle w:val="8"/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right"/>
              <w:textAlignment w:val="auto"/>
              <w:rPr>
                <w:rFonts w:hint="default" w:ascii="宋体" w:hAnsi="Courier New" w:eastAsia="宋体" w:cs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年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月  </w:t>
            </w: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 日</w:t>
            </w: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</w:tbl>
    <w:p w14:paraId="4D871494">
      <w:pPr>
        <w:jc w:val="both"/>
        <w:rPr>
          <w:rFonts w:hint="default"/>
          <w:lang w:val="en-US" w:eastAsia="zh-CN"/>
        </w:rPr>
        <w:sectPr>
          <w:footerReference r:id="rId3" w:type="default"/>
          <w:pgSz w:w="11906" w:h="16838"/>
          <w:pgMar w:top="1247" w:right="1474" w:bottom="1247" w:left="1587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0" w:name="_GoBack"/>
      <w:bookmarkEnd w:id="0"/>
    </w:p>
    <w:p w14:paraId="5BED95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4" w:type="default"/>
      <w:pgSz w:w="11907" w:h="16840"/>
      <w:pgMar w:top="1984" w:right="1474" w:bottom="1871" w:left="158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AndChars" w:linePitch="3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  <w:embedRegular r:id="rId1" w:fontKey="{6B4DF9B1-CB35-4712-9056-DE5F14682BB9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ABD95549-9D01-4A52-8605-98310E10772A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FE446694-ED6A-48CC-898A-2CA5458A7480}"/>
  </w:font>
  <w:font w:name="WPSEMBED1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BEE87B9A-5672-45C4-B7AB-53E0ED5DEDE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7E5C6E">
    <w:pPr>
      <w:keepNext w:val="0"/>
      <w:keepLines w:val="0"/>
      <w:pageBreakBefore w:val="0"/>
      <w:widowControl w:val="0"/>
      <w:numPr>
        <w:ilvl w:val="0"/>
        <w:numId w:val="0"/>
      </w:numPr>
      <w:kinsoku/>
      <w:wordWrap/>
      <w:overflowPunct/>
      <w:topLinePunct w:val="0"/>
      <w:autoSpaceDE/>
      <w:autoSpaceDN/>
      <w:bidi w:val="0"/>
      <w:adjustRightInd/>
      <w:snapToGrid/>
      <w:spacing w:line="240" w:lineRule="atLeast"/>
      <w:textAlignment w:val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33380">
    <w:pPr>
      <w:spacing w:line="240" w:lineRule="atLeas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mYTg1MDUwOTZlMmQ1MmIxMWY0Njk2MjgyNmEyZmQifQ=="/>
  </w:docVars>
  <w:rsids>
    <w:rsidRoot w:val="673C381A"/>
    <w:rsid w:val="009269A2"/>
    <w:rsid w:val="01B56A63"/>
    <w:rsid w:val="01C201A3"/>
    <w:rsid w:val="035E0A15"/>
    <w:rsid w:val="03767EB5"/>
    <w:rsid w:val="03843D4D"/>
    <w:rsid w:val="04057E7E"/>
    <w:rsid w:val="0442248D"/>
    <w:rsid w:val="04AD4148"/>
    <w:rsid w:val="05942874"/>
    <w:rsid w:val="05F81055"/>
    <w:rsid w:val="069B0610"/>
    <w:rsid w:val="06A46E10"/>
    <w:rsid w:val="07A5520D"/>
    <w:rsid w:val="07CD2038"/>
    <w:rsid w:val="0851488A"/>
    <w:rsid w:val="09497A10"/>
    <w:rsid w:val="09594501"/>
    <w:rsid w:val="09A901E8"/>
    <w:rsid w:val="0A5A7FE7"/>
    <w:rsid w:val="0A892BC4"/>
    <w:rsid w:val="0B57681E"/>
    <w:rsid w:val="0B811AED"/>
    <w:rsid w:val="0BE67BA2"/>
    <w:rsid w:val="0CAB1304"/>
    <w:rsid w:val="0CBA64F6"/>
    <w:rsid w:val="0CF85DDF"/>
    <w:rsid w:val="0D7116ED"/>
    <w:rsid w:val="0D97330A"/>
    <w:rsid w:val="0E0B38F0"/>
    <w:rsid w:val="0E865CB4"/>
    <w:rsid w:val="0E884F40"/>
    <w:rsid w:val="0E8B67DF"/>
    <w:rsid w:val="0EAD4424"/>
    <w:rsid w:val="0ED308B1"/>
    <w:rsid w:val="0F9D1876"/>
    <w:rsid w:val="114A472F"/>
    <w:rsid w:val="11671785"/>
    <w:rsid w:val="11BB73DB"/>
    <w:rsid w:val="126B1144"/>
    <w:rsid w:val="13A740BB"/>
    <w:rsid w:val="14942891"/>
    <w:rsid w:val="14D317E3"/>
    <w:rsid w:val="16353A21"/>
    <w:rsid w:val="16BE526C"/>
    <w:rsid w:val="17500E49"/>
    <w:rsid w:val="188F7F0D"/>
    <w:rsid w:val="1904181D"/>
    <w:rsid w:val="192D615C"/>
    <w:rsid w:val="1A253081"/>
    <w:rsid w:val="1A40229B"/>
    <w:rsid w:val="1A715720"/>
    <w:rsid w:val="1A9A110C"/>
    <w:rsid w:val="1B794B7A"/>
    <w:rsid w:val="1BEF7997"/>
    <w:rsid w:val="1E841E21"/>
    <w:rsid w:val="1E983E99"/>
    <w:rsid w:val="1EB30AFC"/>
    <w:rsid w:val="1FF763D5"/>
    <w:rsid w:val="21117017"/>
    <w:rsid w:val="21173890"/>
    <w:rsid w:val="21DC5EFF"/>
    <w:rsid w:val="21DD4689"/>
    <w:rsid w:val="223B7379"/>
    <w:rsid w:val="22DF2FBC"/>
    <w:rsid w:val="238012E1"/>
    <w:rsid w:val="26584F4C"/>
    <w:rsid w:val="27FB09CC"/>
    <w:rsid w:val="28416434"/>
    <w:rsid w:val="28D34906"/>
    <w:rsid w:val="29E75C1B"/>
    <w:rsid w:val="2AFF9CEA"/>
    <w:rsid w:val="2B04391F"/>
    <w:rsid w:val="2B902E0A"/>
    <w:rsid w:val="2CE8340E"/>
    <w:rsid w:val="2D483DC1"/>
    <w:rsid w:val="2E8C4181"/>
    <w:rsid w:val="2EBC045D"/>
    <w:rsid w:val="2FE57FED"/>
    <w:rsid w:val="2FEE46D7"/>
    <w:rsid w:val="309817B5"/>
    <w:rsid w:val="309F3AD0"/>
    <w:rsid w:val="30E649E5"/>
    <w:rsid w:val="311348A6"/>
    <w:rsid w:val="311D2738"/>
    <w:rsid w:val="318F2474"/>
    <w:rsid w:val="31A03181"/>
    <w:rsid w:val="34172CB5"/>
    <w:rsid w:val="35CA1B8F"/>
    <w:rsid w:val="36AE2339"/>
    <w:rsid w:val="379435F4"/>
    <w:rsid w:val="38314519"/>
    <w:rsid w:val="388B22C2"/>
    <w:rsid w:val="3A5E2E76"/>
    <w:rsid w:val="3AAF722D"/>
    <w:rsid w:val="3CAB7EC8"/>
    <w:rsid w:val="3D2D739E"/>
    <w:rsid w:val="3D9C74D5"/>
    <w:rsid w:val="3E1F46CA"/>
    <w:rsid w:val="400718BA"/>
    <w:rsid w:val="40077BA6"/>
    <w:rsid w:val="40923879"/>
    <w:rsid w:val="40A73E32"/>
    <w:rsid w:val="42EC3109"/>
    <w:rsid w:val="440552BE"/>
    <w:rsid w:val="446436E9"/>
    <w:rsid w:val="448F3347"/>
    <w:rsid w:val="44F342A1"/>
    <w:rsid w:val="45067AD5"/>
    <w:rsid w:val="45FB3C6E"/>
    <w:rsid w:val="46813428"/>
    <w:rsid w:val="46E76E31"/>
    <w:rsid w:val="470152B5"/>
    <w:rsid w:val="47DA11DC"/>
    <w:rsid w:val="48C475AF"/>
    <w:rsid w:val="496C14A3"/>
    <w:rsid w:val="49BE2B8E"/>
    <w:rsid w:val="49CD7E75"/>
    <w:rsid w:val="49ED4B92"/>
    <w:rsid w:val="49F73E43"/>
    <w:rsid w:val="4B84020F"/>
    <w:rsid w:val="4C181799"/>
    <w:rsid w:val="4C7C27A6"/>
    <w:rsid w:val="4D2647BC"/>
    <w:rsid w:val="4DF94F37"/>
    <w:rsid w:val="4E80078E"/>
    <w:rsid w:val="4EA33E4C"/>
    <w:rsid w:val="4EA82ABE"/>
    <w:rsid w:val="4F231B40"/>
    <w:rsid w:val="4FB045C9"/>
    <w:rsid w:val="4FD04D00"/>
    <w:rsid w:val="504A4014"/>
    <w:rsid w:val="504D50C7"/>
    <w:rsid w:val="51180FE6"/>
    <w:rsid w:val="523161D6"/>
    <w:rsid w:val="52724662"/>
    <w:rsid w:val="53F576EA"/>
    <w:rsid w:val="56F40992"/>
    <w:rsid w:val="575B027E"/>
    <w:rsid w:val="57BE4AFC"/>
    <w:rsid w:val="58472D43"/>
    <w:rsid w:val="5A144344"/>
    <w:rsid w:val="5AE42ACB"/>
    <w:rsid w:val="5CB06411"/>
    <w:rsid w:val="5D916F3A"/>
    <w:rsid w:val="5E005736"/>
    <w:rsid w:val="5E5835B4"/>
    <w:rsid w:val="5F5A5483"/>
    <w:rsid w:val="5F8F134E"/>
    <w:rsid w:val="5FBF3369"/>
    <w:rsid w:val="60104B30"/>
    <w:rsid w:val="60242A14"/>
    <w:rsid w:val="610440D4"/>
    <w:rsid w:val="612C25F2"/>
    <w:rsid w:val="61A566FA"/>
    <w:rsid w:val="61BA6334"/>
    <w:rsid w:val="62035F2D"/>
    <w:rsid w:val="626C4495"/>
    <w:rsid w:val="62A65D19"/>
    <w:rsid w:val="63E10841"/>
    <w:rsid w:val="64CB64ED"/>
    <w:rsid w:val="656A6BDD"/>
    <w:rsid w:val="66D3434D"/>
    <w:rsid w:val="673C381A"/>
    <w:rsid w:val="676A255E"/>
    <w:rsid w:val="679A4C33"/>
    <w:rsid w:val="67F506CF"/>
    <w:rsid w:val="68106D4D"/>
    <w:rsid w:val="692F0C9D"/>
    <w:rsid w:val="69A57710"/>
    <w:rsid w:val="6A1321C0"/>
    <w:rsid w:val="6AA14535"/>
    <w:rsid w:val="6B5A0556"/>
    <w:rsid w:val="6BD93E8D"/>
    <w:rsid w:val="6E2771B5"/>
    <w:rsid w:val="6E49135B"/>
    <w:rsid w:val="6E91429D"/>
    <w:rsid w:val="6F203780"/>
    <w:rsid w:val="6F3A3E4B"/>
    <w:rsid w:val="703379DD"/>
    <w:rsid w:val="70A45660"/>
    <w:rsid w:val="711751CA"/>
    <w:rsid w:val="71AE68AB"/>
    <w:rsid w:val="72084E9A"/>
    <w:rsid w:val="72174CD8"/>
    <w:rsid w:val="72ED77F6"/>
    <w:rsid w:val="73071100"/>
    <w:rsid w:val="7393582A"/>
    <w:rsid w:val="73AC3CAF"/>
    <w:rsid w:val="73D56FFD"/>
    <w:rsid w:val="74526B16"/>
    <w:rsid w:val="74C06305"/>
    <w:rsid w:val="75BD5395"/>
    <w:rsid w:val="75C13CDD"/>
    <w:rsid w:val="75C961D2"/>
    <w:rsid w:val="75F246F2"/>
    <w:rsid w:val="762F0C9A"/>
    <w:rsid w:val="772511A5"/>
    <w:rsid w:val="777431F1"/>
    <w:rsid w:val="77F074B6"/>
    <w:rsid w:val="79224A93"/>
    <w:rsid w:val="7AAC0AB8"/>
    <w:rsid w:val="7AB25A1D"/>
    <w:rsid w:val="7AFAD4C6"/>
    <w:rsid w:val="7BF20577"/>
    <w:rsid w:val="7C5B09E8"/>
    <w:rsid w:val="7D0128B8"/>
    <w:rsid w:val="7D0757FB"/>
    <w:rsid w:val="7D3E0C56"/>
    <w:rsid w:val="7DA166A2"/>
    <w:rsid w:val="7E3D5ECB"/>
    <w:rsid w:val="FBF6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keepNext/>
      <w:keepLines/>
      <w:spacing w:before="50" w:beforeLines="50" w:line="360" w:lineRule="auto"/>
      <w:ind w:firstLine="872" w:firstLineChars="200"/>
      <w:jc w:val="both"/>
      <w:outlineLvl w:val="0"/>
    </w:pPr>
    <w:rPr>
      <w:rFonts w:ascii="Times New Roman" w:hAnsi="Times New Roman" w:eastAsia="黑体" w:cs="Times New Roman"/>
      <w:bCs/>
      <w:kern w:val="44"/>
      <w:sz w:val="32"/>
      <w:szCs w:val="44"/>
    </w:rPr>
  </w:style>
  <w:style w:type="paragraph" w:styleId="4">
    <w:name w:val="heading 2"/>
    <w:basedOn w:val="1"/>
    <w:next w:val="5"/>
    <w:link w:val="18"/>
    <w:semiHidden/>
    <w:unhideWhenUsed/>
    <w:qFormat/>
    <w:uiPriority w:val="0"/>
    <w:pPr>
      <w:keepNext/>
      <w:keepLines/>
      <w:snapToGrid/>
      <w:spacing w:before="160" w:after="160" w:line="240" w:lineRule="auto"/>
      <w:ind w:firstLine="872" w:firstLineChars="200"/>
      <w:outlineLvl w:val="1"/>
    </w:pPr>
    <w:rPr>
      <w:rFonts w:ascii="Times New Roman" w:hAnsi="Times New Roman" w:eastAsia="方正楷体_GB2312" w:cs="Times New Roman"/>
      <w:kern w:val="0"/>
      <w:szCs w:val="32"/>
    </w:rPr>
  </w:style>
  <w:style w:type="paragraph" w:styleId="7">
    <w:name w:val="heading 3"/>
    <w:basedOn w:val="1"/>
    <w:next w:val="1"/>
    <w:link w:val="17"/>
    <w:semiHidden/>
    <w:unhideWhenUsed/>
    <w:qFormat/>
    <w:uiPriority w:val="0"/>
    <w:pPr>
      <w:keepNext/>
      <w:keepLines/>
      <w:snapToGrid/>
      <w:spacing w:line="600" w:lineRule="exact"/>
      <w:outlineLvl w:val="2"/>
    </w:pPr>
    <w:rPr>
      <w:rFonts w:ascii="Times New Roman" w:hAnsi="Times New Roman" w:eastAsia="方正仿宋_GB2312" w:cs="Times New Roman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cs="Times New Roman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after="120" w:afterLines="0" w:afterAutospacing="0"/>
    </w:pPr>
  </w:style>
  <w:style w:type="paragraph" w:styleId="6">
    <w:name w:val="toc 5"/>
    <w:basedOn w:val="1"/>
    <w:next w:val="1"/>
    <w:qFormat/>
    <w:uiPriority w:val="0"/>
    <w:pPr>
      <w:ind w:left="1680" w:leftChars="800"/>
    </w:pPr>
    <w:rPr>
      <w:rFonts w:ascii="Calibri" w:eastAsia="宋体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Body Text Indent 2"/>
    <w:basedOn w:val="1"/>
    <w:qFormat/>
    <w:uiPriority w:val="0"/>
    <w:pPr>
      <w:ind w:firstLine="540"/>
    </w:pPr>
    <w:rPr>
      <w:rFonts w:ascii="楷体" w:eastAsia="楷体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7">
    <w:name w:val="标题 3 字符"/>
    <w:link w:val="7"/>
    <w:qFormat/>
    <w:uiPriority w:val="0"/>
    <w:rPr>
      <w:rFonts w:ascii="Times New Roman" w:hAnsi="Times New Roman" w:eastAsia="方正仿宋_GB2312" w:cs="Times New Roman"/>
      <w:kern w:val="2"/>
      <w:sz w:val="28"/>
      <w:szCs w:val="28"/>
    </w:rPr>
  </w:style>
  <w:style w:type="character" w:customStyle="1" w:styleId="18">
    <w:name w:val="标题 2 字符"/>
    <w:link w:val="4"/>
    <w:qFormat/>
    <w:uiPriority w:val="0"/>
    <w:rPr>
      <w:rFonts w:ascii="Times New Roman" w:hAnsi="Times New Roman" w:eastAsia="方正楷体_GB2312" w:cs="Times New Roman"/>
      <w:sz w:val="32"/>
      <w:szCs w:val="32"/>
    </w:rPr>
  </w:style>
  <w:style w:type="character" w:customStyle="1" w:styleId="19">
    <w:name w:val="标题 1 字符"/>
    <w:link w:val="3"/>
    <w:qFormat/>
    <w:uiPriority w:val="0"/>
    <w:rPr>
      <w:rFonts w:ascii="Times New Roman" w:hAnsi="Times New Roman" w:eastAsia="黑体" w:cs="Times New Roman"/>
      <w:bCs/>
      <w:kern w:val="44"/>
      <w:sz w:val="32"/>
      <w:szCs w:val="44"/>
      <w:lang w:bidi="ar-SA"/>
    </w:rPr>
  </w:style>
  <w:style w:type="paragraph" w:styleId="20">
    <w:name w:val="List Paragraph"/>
    <w:basedOn w:val="1"/>
    <w:qFormat/>
    <w:uiPriority w:val="34"/>
    <w:pPr>
      <w:adjustRightInd w:val="0"/>
      <w:snapToGrid w:val="0"/>
      <w:jc w:val="center"/>
    </w:pPr>
    <w:rPr>
      <w:rFonts w:asciiTheme="minorEastAsia" w:hAnsiTheme="minorEastAsia" w:cstheme="minorEastAsia"/>
      <w:snapToGrid w:val="0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554</Words>
  <Characters>579</Characters>
  <Lines>0</Lines>
  <Paragraphs>0</Paragraphs>
  <TotalTime>45</TotalTime>
  <ScaleCrop>false</ScaleCrop>
  <LinksUpToDate>false</LinksUpToDate>
  <CharactersWithSpaces>861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2025-08-24T23:36:00Z</dcterms:created>
  <dc:creator>张金</dc:creator>
  <cp:lastModifiedBy>洋气的洋</cp:lastModifiedBy>
  <cp:lastPrinted>2025-09-17T22:38:00Z</cp:lastPrinted>
  <dcterms:modified xsi:type="dcterms:W3CDTF">2025-12-10T08:07:48Z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CAD27A3D1F8F46DF8A372C80F9DF0FBD_13</vt:lpwstr>
  </property>
  <property fmtid="{D5CDD505-2E9C-101B-9397-08002B2CF9AE}" pid="4" name="KSOTemplateDocerSaveRecord">
    <vt:lpwstr>eyJoZGlkIjoiOWVkZWQ2NzY4NmUyZTY5MmQyNTBmZWFjNjdhZDY3ZTYiLCJ1c2VySWQiOiI0MzM4ODI4OTAifQ==</vt:lpwstr>
  </property>
</Properties>
</file>