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农村土地经营权流转意向协议书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（参考样式）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甲方（承包方）：ХХХХХХХ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身份证号码：ХХХХХХХ，联系电话：ХХХХХХХ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乙方（承租方）：ХХХХХХХ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身份证号码（统一社会信用代码）：ХХХХХХХ，联系电话：ХХХХХХХ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 xml:space="preserve">    甲、乙双方就农村土地经营权流转事宜进行意向性协商，现双方已面谈确认，根据《中华人民共和国农村土地承包法》、《中华人民共和国民法典》及相关法律法规的规定，在平等、自愿的基础上签订本协议，具有内容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 xml:space="preserve">    一、甲方享有坐落于ХХХХХХХ，东至ХХХХХХХ、南至ХХХХХХХ、西至ХХХХХХХ、北至ХХХХХХХ，共ХХХ亩的农村土地经营权。现甲方将上述土地经营权以ХХХХ的方式流转给乙方经营。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 xml:space="preserve">    二、流转土地用途：乙方保证所流转土地用于ХХХХХХХ（必须保证用于开展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val="en-US" w:eastAsia="zh-CN"/>
        </w:rPr>
        <w:t>农业生产经营活动，并不破坏耕地）。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 xml:space="preserve">    三、流转期限：自ХХХХ年ХХ月ХХ日起至ХХХХ年ХХ月ХХ日止。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 xml:space="preserve">    四、土地交付时间：甲方应于ХХХХ年ХХ月ХХ日前完成土地交付。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 xml:space="preserve">    五、租金交付：每年每亩土地租金ХХХ元（大写：ХХХ），乙方需自土地经营权规范性流转合同签订生效十日内，提前支付一年以上的土地租金，以后每年需在流转合同签订月份提前一个月付清下一年度土地租金（即在每年的ХХ月ХХ日前付清）。（流转资金支付方式按双方商议情况确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 xml:space="preserve">    六、保证金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 xml:space="preserve">    （一）本协议签订后，乙方须支付给甲方ХХХ元（大写：ХХХ）万元，作为土地流转的意向保证金。在双方签订正式规范性土地流转合同后，甲方将该保障金全额、无息退还给乙方。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 xml:space="preserve">    （二）若因乙方原因导致土地流转行为无法正常实施时，甲方仅退还部分保证金，退还金额为保证金的ХХ%。未退还的保证金用于弥补甲方因乙方原因导致土地流转失败，而耽误甲方正常生产经营的损失。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（三）若甲方无正当事由，在签订本协议后，拒绝签订正式规范性土地流转合同，导致流转事宜无法履行时，甲方自行承担因流转土地失败导致的不能正常生产经营的损失，乙方已缴纳的保证金无息退还，并支付违约金。违约金金额为保障金总额的ХХ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七、本协议签订后，除自然灾害等不可抗拒因素外，任何一方不得单方面变更或解除流转关系。甲、乙双方因流转土地而发生纠纷的，由双方协商解决或向村集体、上级管理部门申请调解，协商或调解不能解决的，任一方均可向人民法院提起诉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 xml:space="preserve">    八、因不可抗力致使本协议无法履行时，可以变更或者解除本意向性协议，双方互不承担责任。本协议履行过程中，未约定的内容双方可另行协商并签订补充协议。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九、本协议书自甲乙双方签字、盖章、按手印之日生效。本协议书一式四份，双方各执一份，所在村（居）委会一份，乡（镇街道办）、农村土地流转管理部门一份。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甲方：                               乙方：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法定代表人（承包代表）签字：         法人代表签字：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签订日期：                           签订日期：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签订地点：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397EC1"/>
    <w:rsid w:val="02482A25"/>
    <w:rsid w:val="1391768F"/>
    <w:rsid w:val="14823610"/>
    <w:rsid w:val="19437131"/>
    <w:rsid w:val="1A612560"/>
    <w:rsid w:val="1E7D3080"/>
    <w:rsid w:val="25D312AB"/>
    <w:rsid w:val="295000F5"/>
    <w:rsid w:val="32995CF7"/>
    <w:rsid w:val="3C7316AD"/>
    <w:rsid w:val="3EAE4B59"/>
    <w:rsid w:val="40397EC1"/>
    <w:rsid w:val="42D155FC"/>
    <w:rsid w:val="45C66482"/>
    <w:rsid w:val="495249FA"/>
    <w:rsid w:val="50470A7B"/>
    <w:rsid w:val="53AA7A6F"/>
    <w:rsid w:val="54A07621"/>
    <w:rsid w:val="5676085A"/>
    <w:rsid w:val="5BAC6182"/>
    <w:rsid w:val="5CA738CA"/>
    <w:rsid w:val="5FDB7C9A"/>
    <w:rsid w:val="61CF1FEB"/>
    <w:rsid w:val="62321032"/>
    <w:rsid w:val="6AF243F3"/>
    <w:rsid w:val="7009282A"/>
    <w:rsid w:val="776155E5"/>
    <w:rsid w:val="77AE1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2023-10-09T01:54:00Z</dcterms:created>
  <dc:creator>yohuo~</dc:creator>
  <cp:lastModifiedBy>lenovo</cp:lastModifiedBy>
  <dcterms:modified xsi:type="dcterms:W3CDTF">2023-12-14T03:22:38Z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